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Default="00E0086F" w:rsidP="00E0086F">
      <w:pPr>
        <w:pStyle w:val="Nzev"/>
        <w:rPr>
          <w:rFonts w:ascii="Arial" w:hAnsi="Arial"/>
          <w:szCs w:val="22"/>
        </w:rPr>
      </w:pPr>
      <w:r w:rsidRPr="00ED6435">
        <w:rPr>
          <w:rFonts w:ascii="Arial" w:hAnsi="Arial"/>
          <w:szCs w:val="22"/>
        </w:rPr>
        <w:t>SMLOUVA O DÍLO</w:t>
      </w:r>
    </w:p>
    <w:p w14:paraId="4BB0CA94" w14:textId="609FC1D3" w:rsidR="006F5D55" w:rsidRPr="006F5D55" w:rsidRDefault="006F5D55" w:rsidP="006F5D55">
      <w:pPr>
        <w:spacing w:before="240" w:after="60"/>
        <w:jc w:val="center"/>
        <w:outlineLvl w:val="0"/>
        <w:rPr>
          <w:rFonts w:ascii="Arial" w:hAnsi="Arial" w:cs="Arial"/>
          <w:kern w:val="28"/>
        </w:rPr>
      </w:pPr>
      <w:r w:rsidRPr="006F5D55">
        <w:rPr>
          <w:rFonts w:ascii="Arial" w:hAnsi="Arial" w:cs="Arial"/>
          <w:kern w:val="28"/>
        </w:rPr>
        <w:t xml:space="preserve">č. </w:t>
      </w:r>
      <w:r w:rsidRPr="006F5D55">
        <w:rPr>
          <w:rFonts w:ascii="Arial" w:hAnsi="Arial" w:cs="Arial"/>
          <w:color w:val="00B0F0"/>
          <w:kern w:val="28"/>
        </w:rPr>
        <w:t>(bude doplněno)</w:t>
      </w:r>
    </w:p>
    <w:p w14:paraId="2B871BEE" w14:textId="6A44D1D2" w:rsidR="00E0086F" w:rsidRPr="00ED6435" w:rsidRDefault="00E0086F" w:rsidP="00E0086F">
      <w:pPr>
        <w:pStyle w:val="Normln-odrky"/>
        <w:numPr>
          <w:ilvl w:val="0"/>
          <w:numId w:val="0"/>
        </w:numPr>
        <w:spacing w:before="240" w:line="240" w:lineRule="auto"/>
        <w:contextualSpacing w:val="0"/>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213A4ED1"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62768F" w:rsidRPr="0062768F">
        <w:rPr>
          <w:rFonts w:ascii="Arial" w:hAnsi="Arial" w:cs="Arial"/>
          <w:snapToGrid w:val="0"/>
        </w:rPr>
        <w:t>Plzeňský kraj, na adrese náměstí Generála Píky 8, 326 00 Plzeň</w:t>
      </w:r>
    </w:p>
    <w:p w14:paraId="2BB55C1B" w14:textId="622ABEA9"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2B6B04" w:rsidRPr="002B6B04">
        <w:rPr>
          <w:rFonts w:ascii="Arial" w:hAnsi="Arial" w:cs="Arial"/>
        </w:rPr>
        <w:t>Ing. Jiří Papeže</w:t>
      </w:r>
      <w:r w:rsidR="002B6B04">
        <w:rPr>
          <w:rFonts w:ascii="Arial" w:hAnsi="Arial" w:cs="Arial"/>
        </w:rPr>
        <w:t>m</w:t>
      </w:r>
      <w:r w:rsidR="002B6B04" w:rsidRPr="002B6B04">
        <w:rPr>
          <w:rFonts w:ascii="Arial" w:hAnsi="Arial" w:cs="Arial"/>
        </w:rPr>
        <w:t>, ředitel</w:t>
      </w:r>
      <w:r w:rsidR="00FF32E5">
        <w:rPr>
          <w:rFonts w:ascii="Arial" w:hAnsi="Arial" w:cs="Arial"/>
        </w:rPr>
        <w:t>em</w:t>
      </w:r>
      <w:r w:rsidR="002B6B04" w:rsidRPr="002B6B04">
        <w:rPr>
          <w:rFonts w:ascii="Arial" w:hAnsi="Arial" w:cs="Arial"/>
        </w:rPr>
        <w:t xml:space="preserve"> Krajského pozemkového úřadu pro Plzeňský kraj</w:t>
      </w:r>
    </w:p>
    <w:p w14:paraId="679B3B2B" w14:textId="7DD1A6A6"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2B6B04" w:rsidRPr="002B6B04">
        <w:rPr>
          <w:rFonts w:ascii="Arial" w:hAnsi="Arial" w:cs="Arial"/>
        </w:rPr>
        <w:t>Ing. Jiří</w:t>
      </w:r>
      <w:r w:rsidR="009A37BF">
        <w:rPr>
          <w:rFonts w:ascii="Arial" w:hAnsi="Arial" w:cs="Arial"/>
        </w:rPr>
        <w:t>m</w:t>
      </w:r>
      <w:r w:rsidR="002B6B04" w:rsidRPr="002B6B04">
        <w:rPr>
          <w:rFonts w:ascii="Arial" w:hAnsi="Arial" w:cs="Arial"/>
        </w:rPr>
        <w:t xml:space="preserve"> Papež</w:t>
      </w:r>
      <w:r w:rsidR="009A37BF">
        <w:rPr>
          <w:rFonts w:ascii="Arial" w:hAnsi="Arial" w:cs="Arial"/>
        </w:rPr>
        <w:t>em</w:t>
      </w:r>
      <w:r w:rsidR="002B6B04" w:rsidRPr="002B6B04">
        <w:rPr>
          <w:rFonts w:ascii="Arial" w:hAnsi="Arial" w:cs="Arial"/>
        </w:rPr>
        <w:t>, ředitel</w:t>
      </w:r>
      <w:r w:rsidR="009A37BF">
        <w:rPr>
          <w:rFonts w:ascii="Arial" w:hAnsi="Arial" w:cs="Arial"/>
        </w:rPr>
        <w:t>em</w:t>
      </w:r>
      <w:r w:rsidR="002B6B04" w:rsidRPr="002B6B04">
        <w:rPr>
          <w:rFonts w:ascii="Arial" w:hAnsi="Arial" w:cs="Arial"/>
        </w:rPr>
        <w:t xml:space="preserve"> Krajského pozemkového úřadu</w:t>
      </w:r>
      <w:r w:rsidR="004967B7">
        <w:rPr>
          <w:rFonts w:ascii="Arial" w:hAnsi="Arial" w:cs="Arial"/>
        </w:rPr>
        <w:t xml:space="preserve"> </w:t>
      </w:r>
      <w:r w:rsidR="004967B7" w:rsidRPr="004967B7">
        <w:rPr>
          <w:rFonts w:ascii="Arial" w:hAnsi="Arial" w:cs="Arial"/>
        </w:rPr>
        <w:t>pro Plzeňský kraj</w:t>
      </w:r>
    </w:p>
    <w:p w14:paraId="5569FDC8" w14:textId="77777777" w:rsidR="008D10B1"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9A37BF" w:rsidRPr="009A37BF">
        <w:rPr>
          <w:rFonts w:ascii="Arial" w:hAnsi="Arial" w:cs="Arial"/>
          <w:snapToGrid w:val="0"/>
        </w:rPr>
        <w:t>Ing. Janem Kaiserem</w:t>
      </w:r>
      <w:r w:rsidRPr="00ED6435">
        <w:rPr>
          <w:rFonts w:ascii="Arial" w:hAnsi="Arial" w:cs="Arial"/>
        </w:rPr>
        <w:t xml:space="preserve">, </w:t>
      </w:r>
      <w:r w:rsidR="008D10B1" w:rsidRPr="008D10B1">
        <w:rPr>
          <w:rFonts w:ascii="Arial" w:hAnsi="Arial" w:cs="Arial"/>
        </w:rPr>
        <w:t xml:space="preserve">vedoucím Pobočky Domažlice </w:t>
      </w:r>
    </w:p>
    <w:p w14:paraId="48651F03" w14:textId="06D5DC1D"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b/>
          <w:bCs/>
        </w:rPr>
        <w:t>Kontaktní údaje:</w:t>
      </w:r>
    </w:p>
    <w:p w14:paraId="0731ABEC" w14:textId="77777777" w:rsidR="004967B7" w:rsidRPr="004967B7" w:rsidRDefault="004967B7" w:rsidP="004967B7">
      <w:pPr>
        <w:spacing w:before="120" w:after="120"/>
        <w:ind w:left="567" w:right="1418"/>
        <w:contextualSpacing/>
        <w:jc w:val="both"/>
        <w:rPr>
          <w:rFonts w:ascii="Arial" w:hAnsi="Arial" w:cs="Arial"/>
        </w:rPr>
      </w:pPr>
      <w:r w:rsidRPr="004967B7">
        <w:rPr>
          <w:rFonts w:ascii="Arial" w:hAnsi="Arial" w:cs="Arial"/>
        </w:rPr>
        <w:t>Tel.: +420 727 956 850</w:t>
      </w:r>
    </w:p>
    <w:p w14:paraId="5E2265C5" w14:textId="70693E56" w:rsidR="004967B7" w:rsidRDefault="004967B7" w:rsidP="004967B7">
      <w:pPr>
        <w:spacing w:before="120" w:after="120"/>
        <w:ind w:left="567" w:right="1418"/>
        <w:contextualSpacing/>
        <w:jc w:val="both"/>
        <w:rPr>
          <w:rFonts w:ascii="Arial" w:hAnsi="Arial" w:cs="Arial"/>
        </w:rPr>
      </w:pPr>
      <w:r w:rsidRPr="004967B7">
        <w:rPr>
          <w:rFonts w:ascii="Arial" w:hAnsi="Arial" w:cs="Arial"/>
        </w:rPr>
        <w:t xml:space="preserve">E-mail: </w:t>
      </w:r>
      <w:hyperlink r:id="rId13" w:history="1">
        <w:r w:rsidRPr="00CB54F7">
          <w:rPr>
            <w:rStyle w:val="Hypertextovodkaz"/>
            <w:rFonts w:ascii="Arial" w:hAnsi="Arial" w:cs="Arial"/>
          </w:rPr>
          <w:t>plzensky.kraj@spu.gov.cz</w:t>
        </w:r>
      </w:hyperlink>
    </w:p>
    <w:p w14:paraId="251A0BC1" w14:textId="1D8A4FC1" w:rsidR="00E0086F" w:rsidRPr="00ED6435" w:rsidRDefault="00E0086F" w:rsidP="004967B7">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bookmarkStart w:id="0" w:name="_Hlk78791719"/>
    <w:p w14:paraId="60A84729" w14:textId="78428689" w:rsidR="00E0086F" w:rsidRPr="00ED6435" w:rsidRDefault="00635866" w:rsidP="00DB56FF">
      <w:pPr>
        <w:numPr>
          <w:ilvl w:val="0"/>
          <w:numId w:val="13"/>
        </w:numPr>
        <w:spacing w:before="120" w:after="120" w:line="240" w:lineRule="auto"/>
        <w:ind w:left="567" w:hanging="567"/>
        <w:jc w:val="both"/>
        <w:rPr>
          <w:rFonts w:ascii="Arial" w:hAnsi="Arial" w:cs="Arial"/>
          <w:b/>
        </w:rPr>
      </w:pPr>
      <w:r w:rsidRPr="002F1859">
        <w:rPr>
          <w:rFonts w:ascii="Arial" w:hAnsi="Arial" w:cs="Arial"/>
          <w:b/>
        </w:rPr>
        <w:fldChar w:fldCharType="begin">
          <w:ffData>
            <w:name w:val="Text29"/>
            <w:enabled/>
            <w:calcOnExit w:val="0"/>
            <w:textInput/>
          </w:ffData>
        </w:fldChar>
      </w:r>
      <w:r w:rsidRPr="002F1859">
        <w:rPr>
          <w:rFonts w:ascii="Arial" w:hAnsi="Arial" w:cs="Arial"/>
          <w:b/>
        </w:rPr>
        <w:instrText xml:space="preserve"> FORMTEXT </w:instrText>
      </w:r>
      <w:r w:rsidRPr="002F1859">
        <w:rPr>
          <w:rFonts w:ascii="Arial" w:hAnsi="Arial" w:cs="Arial"/>
          <w:b/>
        </w:rPr>
      </w:r>
      <w:r w:rsidRPr="002F1859">
        <w:rPr>
          <w:rFonts w:ascii="Arial" w:hAnsi="Arial" w:cs="Arial"/>
          <w:b/>
        </w:rPr>
        <w:fldChar w:fldCharType="separate"/>
      </w:r>
      <w:r w:rsidR="0072021E">
        <w:rPr>
          <w:rFonts w:ascii="Arial" w:hAnsi="Arial" w:cs="Arial"/>
          <w:b/>
        </w:rPr>
        <w:t> </w:t>
      </w:r>
      <w:r w:rsidR="0072021E">
        <w:rPr>
          <w:rFonts w:ascii="Arial" w:hAnsi="Arial" w:cs="Arial"/>
          <w:b/>
        </w:rPr>
        <w:t> </w:t>
      </w:r>
      <w:r w:rsidR="0072021E">
        <w:rPr>
          <w:rFonts w:ascii="Arial" w:hAnsi="Arial" w:cs="Arial"/>
          <w:b/>
        </w:rPr>
        <w:t> </w:t>
      </w:r>
      <w:r w:rsidR="0072021E">
        <w:rPr>
          <w:rFonts w:ascii="Arial" w:hAnsi="Arial" w:cs="Arial"/>
          <w:b/>
        </w:rPr>
        <w:t> </w:t>
      </w:r>
      <w:r w:rsidR="0072021E">
        <w:rPr>
          <w:rFonts w:ascii="Arial" w:hAnsi="Arial" w:cs="Arial"/>
          <w:b/>
        </w:rPr>
        <w:t> </w:t>
      </w:r>
      <w:r w:rsidRPr="002F1859">
        <w:rPr>
          <w:rFonts w:ascii="Arial" w:hAnsi="Arial" w:cs="Arial"/>
          <w:b/>
        </w:rPr>
        <w:fldChar w:fldCharType="end"/>
      </w:r>
      <w:bookmarkEnd w:id="0"/>
      <w:r w:rsidRPr="00ED6435">
        <w:rPr>
          <w:rFonts w:ascii="Arial" w:hAnsi="Arial" w:cs="Arial"/>
          <w:b/>
        </w:rPr>
        <w:t xml:space="preserve"> </w:t>
      </w:r>
      <w:r w:rsidR="00E0086F" w:rsidRPr="00ED6435">
        <w:rPr>
          <w:rFonts w:ascii="Arial" w:hAnsi="Arial" w:cs="Arial"/>
          <w:b/>
        </w:rPr>
        <w:t>[Obchodní firma zhotovitele]</w:t>
      </w:r>
    </w:p>
    <w:p w14:paraId="32BEDF50" w14:textId="37E935D5" w:rsidR="00E0086F" w:rsidRPr="00173F4C" w:rsidRDefault="00E0086F" w:rsidP="00DB56FF">
      <w:pPr>
        <w:spacing w:before="120" w:after="120"/>
        <w:ind w:left="567"/>
        <w:jc w:val="both"/>
        <w:rPr>
          <w:rFonts w:ascii="Arial" w:hAnsi="Arial" w:cs="Arial"/>
          <w:snapToGrid w:val="0"/>
        </w:rPr>
      </w:pPr>
      <w:r w:rsidRPr="00173F4C">
        <w:rPr>
          <w:rFonts w:ascii="Arial" w:hAnsi="Arial" w:cs="Arial"/>
        </w:rPr>
        <w:t xml:space="preserve">společnost založená a existující podle právního řádu [České republiky], </w:t>
      </w:r>
      <w:r w:rsidRPr="00173F4C">
        <w:rPr>
          <w:rFonts w:ascii="Arial" w:hAnsi="Arial" w:cs="Arial"/>
          <w:bCs/>
        </w:rPr>
        <w:t xml:space="preserve">se sídlem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r w:rsidRPr="00173F4C">
        <w:rPr>
          <w:rFonts w:ascii="Arial" w:hAnsi="Arial" w:cs="Arial"/>
          <w:snapToGrid w:val="0"/>
        </w:rPr>
        <w:t xml:space="preserve">, IČO: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r w:rsidRPr="00173F4C">
        <w:rPr>
          <w:rFonts w:ascii="Arial" w:hAnsi="Arial" w:cs="Arial"/>
          <w:snapToGrid w:val="0"/>
        </w:rPr>
        <w:t xml:space="preserve">, zapsaná v obchodním rejstříku vedeném u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72021E">
        <w:rPr>
          <w:rFonts w:ascii="Arial" w:hAnsi="Arial" w:cs="Arial"/>
          <w:bCs/>
        </w:rPr>
        <w:t> </w:t>
      </w:r>
      <w:r w:rsidR="0072021E">
        <w:rPr>
          <w:rFonts w:ascii="Arial" w:hAnsi="Arial" w:cs="Arial"/>
          <w:bCs/>
        </w:rPr>
        <w:t> </w:t>
      </w:r>
      <w:r w:rsidR="0072021E">
        <w:rPr>
          <w:rFonts w:ascii="Arial" w:hAnsi="Arial" w:cs="Arial"/>
          <w:bCs/>
        </w:rPr>
        <w:t> </w:t>
      </w:r>
      <w:r w:rsidR="0072021E">
        <w:rPr>
          <w:rFonts w:ascii="Arial" w:hAnsi="Arial" w:cs="Arial"/>
          <w:bCs/>
        </w:rPr>
        <w:t> </w:t>
      </w:r>
      <w:r w:rsidR="0072021E">
        <w:rPr>
          <w:rFonts w:ascii="Arial" w:hAnsi="Arial" w:cs="Arial"/>
          <w:bCs/>
        </w:rPr>
        <w:t> </w:t>
      </w:r>
      <w:r w:rsidR="00635866" w:rsidRPr="00FD611C">
        <w:rPr>
          <w:rFonts w:ascii="Arial" w:hAnsi="Arial" w:cs="Arial"/>
          <w:bCs/>
        </w:rPr>
        <w:fldChar w:fldCharType="end"/>
      </w:r>
      <w:r w:rsidRPr="00173F4C">
        <w:rPr>
          <w:rFonts w:ascii="Arial" w:hAnsi="Arial" w:cs="Arial"/>
          <w:snapToGrid w:val="0"/>
        </w:rPr>
        <w:t xml:space="preserve"> soudu v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r w:rsidRPr="00173F4C">
        <w:rPr>
          <w:rFonts w:ascii="Arial" w:hAnsi="Arial" w:cs="Arial"/>
          <w:snapToGrid w:val="0"/>
        </w:rPr>
        <w:t xml:space="preserve">, oddíl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r w:rsidRPr="00173F4C">
        <w:rPr>
          <w:rFonts w:ascii="Arial" w:hAnsi="Arial" w:cs="Arial"/>
          <w:snapToGrid w:val="0"/>
        </w:rPr>
        <w:t xml:space="preserve">, vložka </w:t>
      </w:r>
      <w:r w:rsidR="00635866" w:rsidRPr="00173F4C">
        <w:rPr>
          <w:rFonts w:ascii="Arial" w:hAnsi="Arial" w:cs="Arial"/>
          <w:b/>
        </w:rPr>
        <w:t xml:space="preserve">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5A334CCA" w14:textId="7C99502F" w:rsidR="00635866" w:rsidRPr="00173F4C" w:rsidRDefault="00E0086F" w:rsidP="00DB56FF">
      <w:pPr>
        <w:spacing w:before="120" w:after="120"/>
        <w:ind w:left="567"/>
        <w:jc w:val="both"/>
        <w:rPr>
          <w:rFonts w:ascii="Arial" w:hAnsi="Arial" w:cs="Arial"/>
          <w:bCs/>
        </w:rPr>
      </w:pPr>
      <w:r w:rsidRPr="00173F4C">
        <w:rPr>
          <w:rFonts w:ascii="Arial" w:hAnsi="Arial" w:cs="Arial"/>
          <w:snapToGrid w:val="0"/>
        </w:rPr>
        <w:t xml:space="preserve">Zastoupená: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470BDDFE" w14:textId="20A61788" w:rsidR="00E0086F" w:rsidRPr="00173F4C" w:rsidRDefault="00E0086F" w:rsidP="00DB56FF">
      <w:pPr>
        <w:spacing w:before="120" w:after="120"/>
        <w:ind w:left="567"/>
        <w:jc w:val="both"/>
        <w:rPr>
          <w:rFonts w:ascii="Arial" w:hAnsi="Arial" w:cs="Arial"/>
        </w:rPr>
      </w:pPr>
      <w:r w:rsidRPr="00173F4C">
        <w:rPr>
          <w:rFonts w:ascii="Arial" w:hAnsi="Arial" w:cs="Arial"/>
        </w:rPr>
        <w:t xml:space="preserve">Ve smluvních záležitostech </w:t>
      </w:r>
      <w:r w:rsidR="00EC1291" w:rsidRPr="00173F4C">
        <w:rPr>
          <w:rFonts w:ascii="Arial" w:hAnsi="Arial" w:cs="Arial"/>
        </w:rPr>
        <w:t>zastoupená</w:t>
      </w:r>
      <w:r w:rsidRPr="00173F4C">
        <w:rPr>
          <w:rFonts w:ascii="Arial" w:hAnsi="Arial" w:cs="Arial"/>
          <w:bCs/>
        </w:rPr>
        <w:t xml:space="preserve">: </w:t>
      </w:r>
      <w:r w:rsidR="00173F4C" w:rsidRPr="00173F4C">
        <w:rPr>
          <w:rFonts w:ascii="Arial" w:hAnsi="Arial" w:cs="Arial"/>
          <w:bCs/>
        </w:rPr>
        <w:fldChar w:fldCharType="begin">
          <w:ffData>
            <w:name w:val="Text29"/>
            <w:enabled/>
            <w:calcOnExit w:val="0"/>
            <w:textInput/>
          </w:ffData>
        </w:fldChar>
      </w:r>
      <w:r w:rsidR="00173F4C" w:rsidRPr="00173F4C">
        <w:rPr>
          <w:rFonts w:ascii="Arial" w:hAnsi="Arial" w:cs="Arial"/>
          <w:bCs/>
        </w:rPr>
        <w:instrText xml:space="preserve"> FORMTEXT </w:instrText>
      </w:r>
      <w:r w:rsidR="00173F4C" w:rsidRPr="00173F4C">
        <w:rPr>
          <w:rFonts w:ascii="Arial" w:hAnsi="Arial" w:cs="Arial"/>
          <w:bCs/>
        </w:rPr>
      </w:r>
      <w:r w:rsidR="00173F4C" w:rsidRPr="00173F4C">
        <w:rPr>
          <w:rFonts w:ascii="Arial" w:hAnsi="Arial" w:cs="Arial"/>
          <w:bCs/>
        </w:rPr>
        <w:fldChar w:fldCharType="separate"/>
      </w:r>
      <w:r w:rsidR="00173F4C" w:rsidRPr="00173F4C">
        <w:rPr>
          <w:rFonts w:ascii="Arial" w:hAnsi="Arial" w:cs="Arial"/>
          <w:bCs/>
        </w:rPr>
        <w:t> </w:t>
      </w:r>
      <w:r w:rsidR="00173F4C" w:rsidRPr="00173F4C">
        <w:rPr>
          <w:rFonts w:ascii="Arial" w:hAnsi="Arial" w:cs="Arial"/>
          <w:bCs/>
        </w:rPr>
        <w:t> </w:t>
      </w:r>
      <w:r w:rsidR="00173F4C" w:rsidRPr="00173F4C">
        <w:rPr>
          <w:rFonts w:ascii="Arial" w:hAnsi="Arial" w:cs="Arial"/>
          <w:bCs/>
        </w:rPr>
        <w:t> </w:t>
      </w:r>
      <w:r w:rsidR="00173F4C" w:rsidRPr="00173F4C">
        <w:rPr>
          <w:rFonts w:ascii="Arial" w:hAnsi="Arial" w:cs="Arial"/>
          <w:bCs/>
        </w:rPr>
        <w:t> </w:t>
      </w:r>
      <w:r w:rsidR="00173F4C" w:rsidRPr="00173F4C">
        <w:rPr>
          <w:rFonts w:ascii="Arial" w:hAnsi="Arial" w:cs="Arial"/>
          <w:bCs/>
        </w:rPr>
        <w:t> </w:t>
      </w:r>
      <w:r w:rsidR="00173F4C" w:rsidRPr="00173F4C">
        <w:rPr>
          <w:rFonts w:ascii="Arial" w:hAnsi="Arial" w:cs="Arial"/>
          <w:bCs/>
        </w:rPr>
        <w:fldChar w:fldCharType="end"/>
      </w:r>
    </w:p>
    <w:p w14:paraId="2D5046AC" w14:textId="4D9E93F5" w:rsidR="00E0086F" w:rsidRPr="00173F4C" w:rsidRDefault="00E0086F" w:rsidP="00DB56FF">
      <w:pPr>
        <w:tabs>
          <w:tab w:val="left" w:pos="4536"/>
        </w:tabs>
        <w:spacing w:before="120" w:after="120"/>
        <w:ind w:left="567"/>
        <w:jc w:val="both"/>
        <w:rPr>
          <w:rFonts w:ascii="Arial" w:hAnsi="Arial" w:cs="Arial"/>
          <w:snapToGrid w:val="0"/>
        </w:rPr>
      </w:pPr>
      <w:r w:rsidRPr="00173F4C">
        <w:rPr>
          <w:rFonts w:ascii="Arial" w:hAnsi="Arial" w:cs="Arial"/>
        </w:rPr>
        <w:t xml:space="preserve">V technických záležitostech </w:t>
      </w:r>
      <w:r w:rsidR="00EC1291" w:rsidRPr="00173F4C">
        <w:rPr>
          <w:rFonts w:ascii="Arial" w:hAnsi="Arial" w:cs="Arial"/>
        </w:rPr>
        <w:t>zastoupená</w:t>
      </w:r>
      <w:r w:rsidRPr="00173F4C">
        <w:rPr>
          <w:rFonts w:ascii="Arial" w:hAnsi="Arial" w:cs="Arial"/>
        </w:rPr>
        <w:t xml:space="preserve">: </w:t>
      </w:r>
      <w:r w:rsidR="00635866" w:rsidRPr="00173F4C">
        <w:rPr>
          <w:rFonts w:ascii="Arial" w:hAnsi="Arial" w:cs="Arial"/>
          <w:bCs/>
        </w:rPr>
        <w:fldChar w:fldCharType="begin">
          <w:ffData>
            <w:name w:val="Text29"/>
            <w:enabled/>
            <w:calcOnExit w:val="0"/>
            <w:textInput/>
          </w:ffData>
        </w:fldChar>
      </w:r>
      <w:r w:rsidR="00635866" w:rsidRPr="00173F4C">
        <w:rPr>
          <w:rFonts w:ascii="Arial" w:hAnsi="Arial" w:cs="Arial"/>
          <w:bCs/>
        </w:rPr>
        <w:instrText xml:space="preserve"> FORMTEXT </w:instrText>
      </w:r>
      <w:r w:rsidR="00635866" w:rsidRPr="00173F4C">
        <w:rPr>
          <w:rFonts w:ascii="Arial" w:hAnsi="Arial" w:cs="Arial"/>
          <w:bCs/>
        </w:rPr>
      </w:r>
      <w:r w:rsidR="00635866" w:rsidRPr="00173F4C">
        <w:rPr>
          <w:rFonts w:ascii="Arial" w:hAnsi="Arial" w:cs="Arial"/>
          <w:bCs/>
        </w:rPr>
        <w:fldChar w:fldCharType="separate"/>
      </w:r>
      <w:r w:rsidR="00635866" w:rsidRPr="00173F4C">
        <w:rPr>
          <w:rFonts w:ascii="Arial" w:hAnsi="Arial" w:cs="Arial"/>
          <w:bCs/>
        </w:rPr>
        <w:t> </w:t>
      </w:r>
      <w:r w:rsidR="00635866" w:rsidRPr="00173F4C">
        <w:rPr>
          <w:rFonts w:ascii="Arial" w:hAnsi="Arial" w:cs="Arial"/>
          <w:bCs/>
        </w:rPr>
        <w:t> </w:t>
      </w:r>
      <w:r w:rsidR="00635866" w:rsidRPr="00173F4C">
        <w:rPr>
          <w:rFonts w:ascii="Arial" w:hAnsi="Arial" w:cs="Arial"/>
          <w:bCs/>
        </w:rPr>
        <w:t> </w:t>
      </w:r>
      <w:r w:rsidR="00635866" w:rsidRPr="00173F4C">
        <w:rPr>
          <w:rFonts w:ascii="Arial" w:hAnsi="Arial" w:cs="Arial"/>
          <w:bCs/>
        </w:rPr>
        <w:t> </w:t>
      </w:r>
      <w:r w:rsidR="00635866" w:rsidRPr="00173F4C">
        <w:rPr>
          <w:rFonts w:ascii="Arial" w:hAnsi="Arial" w:cs="Arial"/>
          <w:bCs/>
        </w:rPr>
        <w:t> </w:t>
      </w:r>
      <w:r w:rsidR="00635866" w:rsidRPr="00173F4C">
        <w:rPr>
          <w:rFonts w:ascii="Arial" w:hAnsi="Arial" w:cs="Arial"/>
          <w:bCs/>
        </w:rPr>
        <w:fldChar w:fldCharType="end"/>
      </w:r>
    </w:p>
    <w:p w14:paraId="3E50340C" w14:textId="74E5AFA1" w:rsidR="005715BF" w:rsidRPr="00173F4C" w:rsidRDefault="00E5155E" w:rsidP="00DB56FF">
      <w:pPr>
        <w:tabs>
          <w:tab w:val="left" w:pos="4536"/>
        </w:tabs>
        <w:spacing w:before="120" w:after="120"/>
        <w:ind w:left="567"/>
        <w:jc w:val="both"/>
        <w:rPr>
          <w:rFonts w:ascii="Arial" w:hAnsi="Arial" w:cs="Arial"/>
          <w:snapToGrid w:val="0"/>
        </w:rPr>
      </w:pPr>
      <w:r w:rsidRPr="00173F4C">
        <w:rPr>
          <w:rFonts w:ascii="Arial" w:hAnsi="Arial" w:cs="Arial"/>
          <w:snapToGrid w:val="0"/>
        </w:rPr>
        <w:t>Vedoucí týmu</w:t>
      </w:r>
      <w:r w:rsidR="007274EC" w:rsidRPr="00173F4C">
        <w:rPr>
          <w:rFonts w:ascii="Arial" w:hAnsi="Arial" w:cs="Arial"/>
          <w:snapToGrid w:val="0"/>
        </w:rPr>
        <w:t xml:space="preserve">: </w:t>
      </w:r>
      <w:r w:rsidR="00FD611C" w:rsidRPr="00FD611C">
        <w:rPr>
          <w:rFonts w:ascii="Arial" w:hAnsi="Arial" w:cs="Arial"/>
          <w:bCs/>
        </w:rPr>
        <w:fldChar w:fldCharType="begin">
          <w:ffData>
            <w:name w:val="Text29"/>
            <w:enabled/>
            <w:calcOnExit w:val="0"/>
            <w:textInput/>
          </w:ffData>
        </w:fldChar>
      </w:r>
      <w:r w:rsidR="00FD611C" w:rsidRPr="00FD611C">
        <w:rPr>
          <w:rFonts w:ascii="Arial" w:hAnsi="Arial" w:cs="Arial"/>
          <w:bCs/>
        </w:rPr>
        <w:instrText xml:space="preserve"> FORMTEXT </w:instrText>
      </w:r>
      <w:r w:rsidR="00FD611C" w:rsidRPr="00FD611C">
        <w:rPr>
          <w:rFonts w:ascii="Arial" w:hAnsi="Arial" w:cs="Arial"/>
          <w:bCs/>
        </w:rPr>
      </w:r>
      <w:r w:rsidR="00FD611C" w:rsidRPr="00FD611C">
        <w:rPr>
          <w:rFonts w:ascii="Arial" w:hAnsi="Arial" w:cs="Arial"/>
          <w:bCs/>
        </w:rPr>
        <w:fldChar w:fldCharType="separate"/>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fldChar w:fldCharType="end"/>
      </w:r>
    </w:p>
    <w:p w14:paraId="51D1C9C1" w14:textId="4B10BCAC" w:rsidR="00CC78B7" w:rsidRPr="00ED6435" w:rsidRDefault="00CC78B7" w:rsidP="00DB56FF">
      <w:pPr>
        <w:tabs>
          <w:tab w:val="left" w:pos="4536"/>
        </w:tabs>
        <w:spacing w:before="120" w:after="120"/>
        <w:ind w:left="567"/>
        <w:jc w:val="both"/>
        <w:rPr>
          <w:rFonts w:ascii="Arial" w:hAnsi="Arial" w:cs="Arial"/>
        </w:rPr>
      </w:pPr>
      <w:r w:rsidRPr="00173F4C">
        <w:rPr>
          <w:rFonts w:ascii="Arial" w:hAnsi="Arial" w:cs="Arial"/>
          <w:snapToGrid w:val="0"/>
        </w:rPr>
        <w:t>Zástupce vedoucího týmu:</w:t>
      </w:r>
      <w:r w:rsidR="00FD611C" w:rsidRPr="00FD611C">
        <w:rPr>
          <w:rFonts w:ascii="Arial" w:hAnsi="Arial" w:cs="Arial"/>
          <w:bCs/>
        </w:rPr>
        <w:t xml:space="preserve"> </w:t>
      </w:r>
      <w:r w:rsidR="00FD611C" w:rsidRPr="00FD611C">
        <w:rPr>
          <w:rFonts w:ascii="Arial" w:hAnsi="Arial" w:cs="Arial"/>
          <w:bCs/>
        </w:rPr>
        <w:fldChar w:fldCharType="begin">
          <w:ffData>
            <w:name w:val="Text29"/>
            <w:enabled/>
            <w:calcOnExit w:val="0"/>
            <w:textInput/>
          </w:ffData>
        </w:fldChar>
      </w:r>
      <w:r w:rsidR="00FD611C" w:rsidRPr="00FD611C">
        <w:rPr>
          <w:rFonts w:ascii="Arial" w:hAnsi="Arial" w:cs="Arial"/>
          <w:bCs/>
        </w:rPr>
        <w:instrText xml:space="preserve"> FORMTEXT </w:instrText>
      </w:r>
      <w:r w:rsidR="00FD611C" w:rsidRPr="00FD611C">
        <w:rPr>
          <w:rFonts w:ascii="Arial" w:hAnsi="Arial" w:cs="Arial"/>
          <w:bCs/>
        </w:rPr>
      </w:r>
      <w:r w:rsidR="00FD611C" w:rsidRPr="00FD611C">
        <w:rPr>
          <w:rFonts w:ascii="Arial" w:hAnsi="Arial" w:cs="Arial"/>
          <w:bCs/>
        </w:rPr>
        <w:fldChar w:fldCharType="separate"/>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t> </w:t>
      </w:r>
      <w:r w:rsidR="00FD611C" w:rsidRPr="00FD611C">
        <w:rPr>
          <w:rFonts w:ascii="Arial" w:hAnsi="Arial" w:cs="Arial"/>
          <w:bCs/>
        </w:rPr>
        <w:fldChar w:fldCharType="end"/>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40F60D1B" w14:textId="579EFBBD"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3A61A83D" w14:textId="092C646B"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4F80076C" w14:textId="07151FC9"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64F0EDD7" w14:textId="4727C45F" w:rsidR="00635866"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77005048" w14:textId="6DE673DC" w:rsidR="00635866"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2F251A6F" w14:textId="7FCCA9ED" w:rsidR="00635866"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DIČ: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p>
    <w:p w14:paraId="483330C9" w14:textId="77777777" w:rsidR="00E0086F" w:rsidRPr="00ED6435" w:rsidRDefault="00E0086F" w:rsidP="00635866">
      <w:pPr>
        <w:tabs>
          <w:tab w:val="left" w:pos="4536"/>
        </w:tabs>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lastRenderedPageBreak/>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1" w:name="_Ref420387783"/>
    </w:p>
    <w:p w14:paraId="2F9D7C13" w14:textId="5994E590"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2"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r w:rsidR="002F3A1F" w:rsidRPr="00116B93">
        <w:rPr>
          <w:rFonts w:ascii="Arial" w:hAnsi="Arial" w:cs="Arial"/>
          <w:b/>
          <w:bCs/>
        </w:rPr>
        <w:t>KoPÚ</w:t>
      </w:r>
      <w:r w:rsidR="004C58DB">
        <w:rPr>
          <w:rFonts w:ascii="Arial" w:hAnsi="Arial" w:cs="Arial"/>
          <w:b/>
          <w:bCs/>
        </w:rPr>
        <w:t xml:space="preserve"> Sezemín</w:t>
      </w:r>
      <w:r w:rsidRPr="00764100">
        <w:rPr>
          <w:rFonts w:ascii="Arial" w:hAnsi="Arial" w:cs="Arial"/>
        </w:rPr>
        <w:t xml:space="preserve">“, jejímž předmětem je </w:t>
      </w:r>
      <w:bookmarkEnd w:id="2"/>
      <w:r w:rsidR="00A35E8F" w:rsidRPr="00764100">
        <w:rPr>
          <w:rFonts w:ascii="Arial" w:hAnsi="Arial" w:cs="Arial"/>
        </w:rPr>
        <w:t>vytvoř</w:t>
      </w:r>
      <w:bookmarkEnd w:id="1"/>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699FDE5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635866" w:rsidRPr="00FD611C">
        <w:rPr>
          <w:rFonts w:ascii="Arial" w:hAnsi="Arial" w:cs="Arial"/>
          <w:bCs/>
        </w:rPr>
        <w:fldChar w:fldCharType="begin">
          <w:ffData>
            <w:name w:val="Text29"/>
            <w:enabled/>
            <w:calcOnExit w:val="0"/>
            <w:textInput/>
          </w:ffData>
        </w:fldChar>
      </w:r>
      <w:r w:rsidR="00635866" w:rsidRPr="00FD611C">
        <w:rPr>
          <w:rFonts w:ascii="Arial" w:hAnsi="Arial" w:cs="Arial"/>
          <w:bCs/>
        </w:rPr>
        <w:instrText xml:space="preserve"> FORMTEXT </w:instrText>
      </w:r>
      <w:r w:rsidR="00635866" w:rsidRPr="00FD611C">
        <w:rPr>
          <w:rFonts w:ascii="Arial" w:hAnsi="Arial" w:cs="Arial"/>
          <w:bCs/>
        </w:rPr>
      </w:r>
      <w:r w:rsidR="00635866" w:rsidRPr="00FD611C">
        <w:rPr>
          <w:rFonts w:ascii="Arial" w:hAnsi="Arial" w:cs="Arial"/>
          <w:bCs/>
        </w:rPr>
        <w:fldChar w:fldCharType="separate"/>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t> </w:t>
      </w:r>
      <w:r w:rsidR="00635866" w:rsidRPr="00FD611C">
        <w:rPr>
          <w:rFonts w:ascii="Arial" w:hAnsi="Arial" w:cs="Arial"/>
          <w:bCs/>
        </w:rPr>
        <w:fldChar w:fldCharType="end"/>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4916C2D1" w:rsidRPr="00764100">
        <w:rPr>
          <w:rFonts w:ascii="Arial" w:hAnsi="Arial" w:cs="Arial"/>
        </w:rPr>
        <w:t>/</w:t>
      </w:r>
      <w:r w:rsidR="26CFD7ED"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3"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3"/>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43C5F26" w:rsidR="00117696" w:rsidRPr="00ED6435" w:rsidRDefault="001500FF" w:rsidP="00DB56FF">
      <w:pPr>
        <w:pStyle w:val="Level2"/>
        <w:spacing w:before="120" w:after="120" w:line="240" w:lineRule="auto"/>
        <w:ind w:left="567" w:hanging="567"/>
        <w:jc w:val="both"/>
        <w:rPr>
          <w:rFonts w:ascii="Arial" w:hAnsi="Arial" w:cs="Arial"/>
          <w:szCs w:val="22"/>
        </w:rPr>
      </w:pPr>
      <w:bookmarkStart w:id="4"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6208DB" w:rsidRPr="00350E82">
        <w:rPr>
          <w:rFonts w:ascii="Arial" w:hAnsi="Arial" w:cs="Arial"/>
          <w:b/>
          <w:bCs/>
          <w:szCs w:val="22"/>
        </w:rPr>
        <w:t>KoPÚ</w:t>
      </w:r>
      <w:r w:rsidR="004C58DB">
        <w:rPr>
          <w:rFonts w:ascii="Arial" w:hAnsi="Arial" w:cs="Arial"/>
          <w:b/>
          <w:bCs/>
          <w:szCs w:val="22"/>
        </w:rPr>
        <w:t xml:space="preserve"> Sezemín</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4"/>
    </w:p>
    <w:p w14:paraId="2688741A" w14:textId="65E83CC7" w:rsidR="00117696"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zhotovení a dodání návrhu komplexních pozemkových úprav v k. ú. </w:t>
      </w:r>
      <w:r w:rsidR="00FA5A11">
        <w:rPr>
          <w:rFonts w:ascii="Arial" w:hAnsi="Arial" w:cs="Arial"/>
          <w:iCs/>
        </w:rPr>
        <w:t>Sezemín</w:t>
      </w:r>
      <w:r w:rsidRPr="00A2099A">
        <w:rPr>
          <w:rFonts w:ascii="Arial" w:hAnsi="Arial" w:cs="Arial"/>
          <w:iCs/>
        </w:rPr>
        <w:t xml:space="preserve"> („</w:t>
      </w:r>
      <w:r w:rsidRPr="00A2099A">
        <w:rPr>
          <w:rFonts w:ascii="Arial" w:hAnsi="Arial" w:cs="Arial"/>
          <w:b/>
          <w:bCs/>
          <w:iCs/>
        </w:rPr>
        <w:t>KoPÚ</w:t>
      </w:r>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076297">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5" w:name="_Ref50801105"/>
      <w:bookmarkStart w:id="6" w:name="_Ref52044582"/>
      <w:bookmarkStart w:id="7" w:name="_Ref132792065"/>
      <w:r w:rsidRPr="00C62699">
        <w:rPr>
          <w:rFonts w:ascii="Arial" w:hAnsi="Arial" w:cs="Arial"/>
          <w:szCs w:val="22"/>
        </w:rPr>
        <w:lastRenderedPageBreak/>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5"/>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6"/>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7"/>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8" w:name="_Ref50757891"/>
      <w:r w:rsidRPr="00ED6435">
        <w:rPr>
          <w:rFonts w:ascii="Arial" w:hAnsi="Arial" w:cs="Arial"/>
          <w:szCs w:val="22"/>
        </w:rPr>
        <w:t>Cena díla</w:t>
      </w:r>
      <w:bookmarkEnd w:id="8"/>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9"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10" w:name="_Ref50660230"/>
      <w:bookmarkEnd w:id="9"/>
    </w:p>
    <w:bookmarkEnd w:id="10"/>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3522539A"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snapToGrid w:val="0"/>
                <w:color w:val="000000"/>
                <w:kern w:val="0"/>
                <w:lang w:eastAsia="cs-CZ"/>
                <w14:ligatures w14:val="none"/>
              </w:rPr>
              <w:t xml:space="preserve"> Kč</w:t>
            </w:r>
          </w:p>
        </w:tc>
        <w:tc>
          <w:tcPr>
            <w:tcW w:w="1063" w:type="pct"/>
            <w:tcBorders>
              <w:top w:val="nil"/>
              <w:left w:val="nil"/>
              <w:bottom w:val="single" w:sz="4" w:space="0" w:color="auto"/>
              <w:right w:val="single" w:sz="4" w:space="0" w:color="auto"/>
            </w:tcBorders>
            <w:vAlign w:val="center"/>
            <w:hideMark/>
          </w:tcPr>
          <w:p w14:paraId="4A4321B1" w14:textId="00EE0F2B"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snapToGrid w:val="0"/>
                <w:color w:val="000000"/>
                <w:kern w:val="0"/>
                <w:lang w:eastAsia="cs-CZ"/>
                <w14:ligatures w14:val="none"/>
              </w:rPr>
              <w:t xml:space="preserve">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47C89E64"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color w:val="000000"/>
                <w:kern w:val="0"/>
                <w:lang w:eastAsia="cs-CZ"/>
                <w14:ligatures w14:val="none"/>
              </w:rPr>
              <w:t xml:space="preserve"> Kč</w:t>
            </w:r>
          </w:p>
        </w:tc>
        <w:tc>
          <w:tcPr>
            <w:tcW w:w="1063" w:type="pct"/>
            <w:tcBorders>
              <w:top w:val="nil"/>
              <w:left w:val="nil"/>
              <w:bottom w:val="single" w:sz="4" w:space="0" w:color="auto"/>
              <w:right w:val="single" w:sz="4" w:space="0" w:color="auto"/>
            </w:tcBorders>
            <w:vAlign w:val="center"/>
            <w:hideMark/>
          </w:tcPr>
          <w:p w14:paraId="2E9CF23A" w14:textId="76713DE3"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color w:val="000000"/>
                <w:kern w:val="0"/>
                <w:lang w:eastAsia="cs-CZ"/>
                <w14:ligatures w14:val="none"/>
              </w:rPr>
              <w:t xml:space="preserve">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16037C8"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color w:val="000000"/>
                <w:kern w:val="0"/>
                <w:lang w:eastAsia="cs-CZ"/>
                <w14:ligatures w14:val="none"/>
              </w:rPr>
              <w:t xml:space="preserve"> Kč</w:t>
            </w:r>
          </w:p>
        </w:tc>
        <w:tc>
          <w:tcPr>
            <w:tcW w:w="1063" w:type="pct"/>
            <w:tcBorders>
              <w:top w:val="nil"/>
              <w:left w:val="nil"/>
              <w:bottom w:val="single" w:sz="4" w:space="0" w:color="auto"/>
              <w:right w:val="single" w:sz="4" w:space="0" w:color="auto"/>
            </w:tcBorders>
            <w:vAlign w:val="center"/>
            <w:hideMark/>
          </w:tcPr>
          <w:p w14:paraId="68E13A49" w14:textId="1348D97D" w:rsidR="00763C03" w:rsidRPr="004A0F0C" w:rsidRDefault="00635866" w:rsidP="00B611B4">
            <w:pPr>
              <w:spacing w:after="0" w:line="240" w:lineRule="auto"/>
              <w:jc w:val="both"/>
              <w:rPr>
                <w:rFonts w:ascii="Arial" w:eastAsia="Times New Roman" w:hAnsi="Arial" w:cs="Arial"/>
                <w:bCs/>
                <w:color w:val="000000"/>
                <w:kern w:val="0"/>
                <w:lang w:eastAsia="cs-CZ"/>
                <w14:ligatures w14:val="none"/>
              </w:rPr>
            </w:pPr>
            <w:r w:rsidRPr="004A0F0C">
              <w:rPr>
                <w:rFonts w:ascii="Arial" w:hAnsi="Arial" w:cs="Arial"/>
                <w:bCs/>
              </w:rPr>
              <w:fldChar w:fldCharType="begin">
                <w:ffData>
                  <w:name w:val="Text29"/>
                  <w:enabled/>
                  <w:calcOnExit w:val="0"/>
                  <w:textInput/>
                </w:ffData>
              </w:fldChar>
            </w:r>
            <w:r w:rsidRPr="004A0F0C">
              <w:rPr>
                <w:rFonts w:ascii="Arial" w:hAnsi="Arial" w:cs="Arial"/>
                <w:bCs/>
              </w:rPr>
              <w:instrText xml:space="preserve"> FORMTEXT </w:instrText>
            </w:r>
            <w:r w:rsidRPr="004A0F0C">
              <w:rPr>
                <w:rFonts w:ascii="Arial" w:hAnsi="Arial" w:cs="Arial"/>
                <w:bCs/>
              </w:rPr>
            </w:r>
            <w:r w:rsidRPr="004A0F0C">
              <w:rPr>
                <w:rFonts w:ascii="Arial" w:hAnsi="Arial" w:cs="Arial"/>
                <w:bCs/>
              </w:rPr>
              <w:fldChar w:fldCharType="separate"/>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t> </w:t>
            </w:r>
            <w:r w:rsidRPr="004A0F0C">
              <w:rPr>
                <w:rFonts w:ascii="Arial" w:hAnsi="Arial" w:cs="Arial"/>
                <w:bCs/>
              </w:rPr>
              <w:fldChar w:fldCharType="end"/>
            </w:r>
            <w:r w:rsidR="00763C03" w:rsidRPr="004A0F0C">
              <w:rPr>
                <w:rFonts w:ascii="Arial" w:eastAsia="Times New Roman" w:hAnsi="Arial" w:cs="Arial"/>
                <w:bCs/>
                <w:color w:val="000000"/>
                <w:kern w:val="0"/>
                <w:lang w:eastAsia="cs-CZ"/>
                <w14:ligatures w14:val="none"/>
              </w:rPr>
              <w:t xml:space="preserve">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6CCC3E30" w:rsidR="00763C03" w:rsidRPr="00763C03" w:rsidRDefault="004A0F0C" w:rsidP="00B611B4">
            <w:pPr>
              <w:spacing w:after="0" w:line="240" w:lineRule="auto"/>
              <w:jc w:val="both"/>
              <w:rPr>
                <w:rFonts w:ascii="Arial" w:eastAsia="Times New Roman" w:hAnsi="Arial" w:cs="Arial"/>
                <w:b/>
                <w:bCs/>
                <w:color w:val="000000"/>
                <w:kern w:val="0"/>
                <w:lang w:eastAsia="cs-CZ"/>
                <w14:ligatures w14:val="none"/>
              </w:rPr>
            </w:pPr>
            <w:r w:rsidRPr="002F1859">
              <w:rPr>
                <w:rFonts w:ascii="Arial" w:hAnsi="Arial" w:cs="Arial"/>
                <w:b/>
              </w:rPr>
              <w:fldChar w:fldCharType="begin">
                <w:ffData>
                  <w:name w:val="Text29"/>
                  <w:enabled/>
                  <w:calcOnExit w:val="0"/>
                  <w:textInput/>
                </w:ffData>
              </w:fldChar>
            </w:r>
            <w:r w:rsidRPr="002F1859">
              <w:rPr>
                <w:rFonts w:ascii="Arial" w:hAnsi="Arial" w:cs="Arial"/>
                <w:b/>
              </w:rPr>
              <w:instrText xml:space="preserve"> FORMTEXT </w:instrText>
            </w:r>
            <w:r w:rsidRPr="002F1859">
              <w:rPr>
                <w:rFonts w:ascii="Arial" w:hAnsi="Arial" w:cs="Arial"/>
                <w:b/>
              </w:rPr>
            </w:r>
            <w:r w:rsidRPr="002F1859">
              <w:rPr>
                <w:rFonts w:ascii="Arial" w:hAnsi="Arial" w:cs="Arial"/>
                <w:b/>
              </w:rPr>
              <w:fldChar w:fldCharType="separate"/>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fldChar w:fldCharType="end"/>
            </w:r>
            <w:r w:rsidR="00763C03" w:rsidRPr="00763C03">
              <w:rPr>
                <w:rFonts w:ascii="Arial" w:eastAsia="Times New Roman" w:hAnsi="Arial" w:cs="Arial"/>
                <w:b/>
                <w:bCs/>
                <w:color w:val="000000"/>
                <w:kern w:val="0"/>
                <w:lang w:eastAsia="cs-CZ"/>
                <w14:ligatures w14:val="none"/>
              </w:rPr>
              <w:t xml:space="preserve"> Kč</w:t>
            </w:r>
          </w:p>
        </w:tc>
        <w:tc>
          <w:tcPr>
            <w:tcW w:w="1063" w:type="pct"/>
            <w:tcBorders>
              <w:top w:val="nil"/>
              <w:left w:val="nil"/>
              <w:bottom w:val="single" w:sz="4" w:space="0" w:color="auto"/>
              <w:right w:val="single" w:sz="4" w:space="0" w:color="auto"/>
            </w:tcBorders>
            <w:vAlign w:val="center"/>
            <w:hideMark/>
          </w:tcPr>
          <w:p w14:paraId="65BCDD5C" w14:textId="68CA0190" w:rsidR="00763C03" w:rsidRPr="00763C03" w:rsidRDefault="004A0F0C" w:rsidP="00B611B4">
            <w:pPr>
              <w:spacing w:after="0" w:line="240" w:lineRule="auto"/>
              <w:jc w:val="both"/>
              <w:rPr>
                <w:rFonts w:ascii="Arial" w:eastAsia="Times New Roman" w:hAnsi="Arial" w:cs="Arial"/>
                <w:b/>
                <w:bCs/>
                <w:color w:val="000000"/>
                <w:kern w:val="0"/>
                <w:lang w:eastAsia="cs-CZ"/>
                <w14:ligatures w14:val="none"/>
              </w:rPr>
            </w:pPr>
            <w:r w:rsidRPr="002F1859">
              <w:rPr>
                <w:rFonts w:ascii="Arial" w:hAnsi="Arial" w:cs="Arial"/>
                <w:b/>
              </w:rPr>
              <w:fldChar w:fldCharType="begin">
                <w:ffData>
                  <w:name w:val="Text29"/>
                  <w:enabled/>
                  <w:calcOnExit w:val="0"/>
                  <w:textInput/>
                </w:ffData>
              </w:fldChar>
            </w:r>
            <w:r w:rsidRPr="002F1859">
              <w:rPr>
                <w:rFonts w:ascii="Arial" w:hAnsi="Arial" w:cs="Arial"/>
                <w:b/>
              </w:rPr>
              <w:instrText xml:space="preserve"> FORMTEXT </w:instrText>
            </w:r>
            <w:r w:rsidRPr="002F1859">
              <w:rPr>
                <w:rFonts w:ascii="Arial" w:hAnsi="Arial" w:cs="Arial"/>
                <w:b/>
              </w:rPr>
            </w:r>
            <w:r w:rsidRPr="002F1859">
              <w:rPr>
                <w:rFonts w:ascii="Arial" w:hAnsi="Arial" w:cs="Arial"/>
                <w:b/>
              </w:rPr>
              <w:fldChar w:fldCharType="separate"/>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t> </w:t>
            </w:r>
            <w:r w:rsidRPr="002F1859">
              <w:rPr>
                <w:rFonts w:ascii="Arial" w:hAnsi="Arial" w:cs="Arial"/>
                <w:b/>
              </w:rPr>
              <w:fldChar w:fldCharType="end"/>
            </w:r>
            <w:r w:rsidR="00763C03" w:rsidRPr="00763C03">
              <w:rPr>
                <w:rFonts w:ascii="Arial" w:eastAsia="Times New Roman" w:hAnsi="Arial" w:cs="Arial"/>
                <w:b/>
                <w:bCs/>
                <w:color w:val="000000"/>
                <w:kern w:val="0"/>
                <w:lang w:eastAsia="cs-CZ"/>
                <w14:ligatures w14:val="none"/>
              </w:rPr>
              <w:t xml:space="preserve">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42113F98"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w:t>
      </w:r>
      <w:bookmarkStart w:id="11" w:name="_Hlk224540930"/>
      <w:r w:rsidR="001C6F94" w:rsidRPr="00545704">
        <w:rPr>
          <w:rStyle w:val="normaltextrun"/>
          <w:rFonts w:ascii="Arial" w:hAnsi="Arial" w:cs="Arial"/>
          <w:szCs w:val="22"/>
          <w:shd w:val="clear" w:color="auto" w:fill="FFFFFF"/>
        </w:rPr>
        <w:t>Ceny bez D</w:t>
      </w:r>
      <w:r w:rsidR="00FC4C1D">
        <w:rPr>
          <w:rStyle w:val="normaltextrun"/>
          <w:rFonts w:ascii="Arial" w:hAnsi="Arial" w:cs="Arial"/>
          <w:szCs w:val="22"/>
          <w:shd w:val="clear" w:color="auto" w:fill="FFFFFF"/>
        </w:rPr>
        <w:t>PH</w:t>
      </w:r>
      <w:r w:rsidR="001C6F94" w:rsidRPr="00545704">
        <w:rPr>
          <w:rStyle w:val="normaltextrun"/>
          <w:rFonts w:ascii="Arial" w:hAnsi="Arial" w:cs="Arial"/>
          <w:szCs w:val="22"/>
          <w:shd w:val="clear" w:color="auto" w:fill="FFFFFF"/>
        </w:rPr>
        <w:t xml:space="preserve">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17AD679C"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2" w:name="_Ref50474886"/>
      <w:bookmarkStart w:id="13" w:name="_Ref93304592"/>
      <w:bookmarkEnd w:id="11"/>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2"/>
      <w:r w:rsidR="001020B7" w:rsidRPr="00E81EB4">
        <w:rPr>
          <w:rFonts w:ascii="Arial" w:hAnsi="Arial" w:cs="Arial"/>
          <w:szCs w:val="22"/>
        </w:rPr>
        <w:t xml:space="preserve"> </w:t>
      </w:r>
      <w:bookmarkStart w:id="14"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4"/>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3"/>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085D91">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5" w:name="_Ref97411722"/>
      <w:bookmarkStart w:id="16" w:name="_Ref97582192"/>
      <w:bookmarkStart w:id="17" w:name="_Ref99007603"/>
      <w:bookmarkStart w:id="18"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9" w:name="_Ref124845730"/>
      <w:bookmarkStart w:id="20" w:name="_Hlk145331548"/>
      <w:r w:rsidRPr="00934B26">
        <w:rPr>
          <w:rFonts w:ascii="Arial" w:hAnsi="Arial" w:cs="Arial"/>
          <w:szCs w:val="22"/>
        </w:rPr>
        <w:t xml:space="preserve">Smluvní </w:t>
      </w:r>
      <w:bookmarkEnd w:id="15"/>
      <w:bookmarkEnd w:id="16"/>
      <w:bookmarkEnd w:id="17"/>
      <w:bookmarkEnd w:id="18"/>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21" w:name="_Hlk97477074"/>
      <w:bookmarkStart w:id="22" w:name="_Hlk97555250"/>
      <w:r w:rsidR="00C018AA" w:rsidRPr="00934B26">
        <w:rPr>
          <w:rFonts w:ascii="Arial" w:hAnsi="Arial" w:cs="Arial"/>
        </w:rPr>
        <w:t xml:space="preserve">navýšení </w:t>
      </w:r>
      <w:bookmarkStart w:id="23" w:name="_Hlk97476867"/>
      <w:r w:rsidR="00C018AA" w:rsidRPr="00934B26">
        <w:rPr>
          <w:rFonts w:ascii="Arial" w:hAnsi="Arial" w:cs="Arial"/>
        </w:rPr>
        <w:t>jednotkových položkových cen</w:t>
      </w:r>
      <w:bookmarkEnd w:id="21"/>
      <w:r w:rsidR="00C018AA" w:rsidRPr="00934B26">
        <w:rPr>
          <w:rFonts w:ascii="Arial" w:hAnsi="Arial" w:cs="Arial"/>
        </w:rPr>
        <w:t xml:space="preserve"> </w:t>
      </w:r>
      <w:bookmarkStart w:id="24" w:name="_Hlk97477692"/>
      <w:bookmarkEnd w:id="22"/>
      <w:bookmarkEnd w:id="23"/>
      <w:r w:rsidR="00C018AA" w:rsidRPr="00934B26">
        <w:rPr>
          <w:rFonts w:ascii="Arial" w:hAnsi="Arial" w:cs="Arial"/>
        </w:rPr>
        <w:t xml:space="preserve">(Měrných jednotek) pro ty části Díla, které dosud nebyly </w:t>
      </w:r>
      <w:bookmarkEnd w:id="24"/>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5" w:name="_Hlk97873896"/>
      <w:r w:rsidR="00C018AA" w:rsidRPr="000B1A31">
        <w:rPr>
          <w:rFonts w:ascii="Arial" w:hAnsi="Arial" w:cs="Arial"/>
        </w:rPr>
        <w:t>Toto navýšení se nedotýká finančního limitu maximální Ceny Díla za celou dobu trvání Smlouvy.</w:t>
      </w:r>
      <w:bookmarkEnd w:id="19"/>
      <w:bookmarkEnd w:id="25"/>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6" w:name="_Ref50491043"/>
      <w:bookmarkEnd w:id="20"/>
      <w:r w:rsidRPr="00ED6435">
        <w:rPr>
          <w:rFonts w:ascii="Arial" w:hAnsi="Arial" w:cs="Arial"/>
          <w:szCs w:val="22"/>
        </w:rPr>
        <w:t>Platební a fakturační podmínky</w:t>
      </w:r>
      <w:bookmarkEnd w:id="26"/>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7" w:name="_Ref17389404"/>
      <w:bookmarkStart w:id="28" w:name="_Ref50549080"/>
      <w:bookmarkStart w:id="29"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7"/>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FE705C1"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w:t>
      </w:r>
      <w:r w:rsidRPr="0060246F">
        <w:rPr>
          <w:rFonts w:ascii="Arial" w:hAnsi="Arial" w:cs="Arial"/>
          <w:b/>
          <w:bCs/>
          <w:szCs w:val="22"/>
        </w:rPr>
        <w:t>Státní pozemkový úřad, Husinecká 1024/</w:t>
      </w:r>
      <w:proofErr w:type="gramStart"/>
      <w:r w:rsidRPr="0060246F">
        <w:rPr>
          <w:rFonts w:ascii="Arial" w:hAnsi="Arial" w:cs="Arial"/>
          <w:b/>
          <w:bCs/>
          <w:szCs w:val="22"/>
        </w:rPr>
        <w:t>11a</w:t>
      </w:r>
      <w:proofErr w:type="gramEnd"/>
      <w:r w:rsidRPr="0060246F">
        <w:rPr>
          <w:rFonts w:ascii="Arial" w:hAnsi="Arial" w:cs="Arial"/>
          <w:b/>
          <w:bCs/>
          <w:szCs w:val="22"/>
        </w:rPr>
        <w:t>, 130 00 Praha 3 – Žižkov, IČO: 01312774</w:t>
      </w:r>
      <w:r w:rsidRPr="009C22D3">
        <w:rPr>
          <w:rFonts w:ascii="Arial" w:hAnsi="Arial" w:cs="Arial"/>
          <w:szCs w:val="22"/>
        </w:rPr>
        <w:t xml:space="preserve">. </w:t>
      </w:r>
      <w:r w:rsidR="00B47209" w:rsidRPr="009C22D3">
        <w:rPr>
          <w:rFonts w:ascii="Arial" w:hAnsi="Arial" w:cs="Arial"/>
        </w:rPr>
        <w:t>Na Faktuře bude uveden konečný příjemce plnění Díla:</w:t>
      </w:r>
      <w:r w:rsidR="00B47209">
        <w:rPr>
          <w:rFonts w:ascii="Arial" w:hAnsi="Arial" w:cs="Arial"/>
        </w:rPr>
        <w:t xml:space="preserve"> </w:t>
      </w:r>
      <w:r w:rsidR="00B47209" w:rsidRPr="00427494">
        <w:rPr>
          <w:rFonts w:ascii="Arial" w:hAnsi="Arial" w:cs="Arial"/>
          <w:b/>
          <w:bCs/>
        </w:rPr>
        <w:t xml:space="preserve">Pobočka </w:t>
      </w:r>
      <w:r w:rsidR="0060246F" w:rsidRPr="00427494">
        <w:rPr>
          <w:rFonts w:ascii="Arial" w:hAnsi="Arial" w:cs="Arial"/>
          <w:b/>
          <w:bCs/>
        </w:rPr>
        <w:t>Domažlice</w:t>
      </w:r>
      <w:r w:rsidR="00B47209" w:rsidRPr="00427494">
        <w:rPr>
          <w:rFonts w:ascii="Arial" w:hAnsi="Arial" w:cs="Arial"/>
          <w:b/>
          <w:bCs/>
        </w:rPr>
        <w:t xml:space="preserve">, KPÚ pro </w:t>
      </w:r>
      <w:r w:rsidR="00427494" w:rsidRPr="00427494">
        <w:rPr>
          <w:rFonts w:ascii="Arial" w:hAnsi="Arial" w:cs="Arial"/>
          <w:b/>
          <w:bCs/>
        </w:rPr>
        <w:t>Plzeňský kraj</w:t>
      </w:r>
      <w:r w:rsidR="00427494">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30"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8"/>
      <w:bookmarkEnd w:id="29"/>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30"/>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31" w:name="_Ref453331188"/>
      <w:bookmarkStart w:id="32" w:name="_Toc453594239"/>
      <w:r w:rsidRPr="00ED6435">
        <w:rPr>
          <w:rFonts w:ascii="Arial" w:hAnsi="Arial" w:cs="Arial"/>
          <w:szCs w:val="22"/>
        </w:rPr>
        <w:t xml:space="preserve">Další podmínky </w:t>
      </w:r>
      <w:bookmarkEnd w:id="31"/>
      <w:bookmarkEnd w:id="32"/>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3"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3"/>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4" w:name="_Ref52029448"/>
      <w:bookmarkStart w:id="35" w:name="_Ref471937133"/>
      <w:r w:rsidRPr="00ED6435">
        <w:rPr>
          <w:rFonts w:ascii="Arial" w:hAnsi="Arial" w:cs="Arial"/>
          <w:bCs/>
        </w:rPr>
        <w:t>Položkovém výkazu;</w:t>
      </w:r>
      <w:bookmarkEnd w:id="34"/>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6" w:name="_Ref515487239"/>
      <w:bookmarkEnd w:id="35"/>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7" w:name="_Ref50802104"/>
      <w:r w:rsidRPr="00ED6435">
        <w:rPr>
          <w:rFonts w:ascii="Arial" w:hAnsi="Arial" w:cs="Arial"/>
        </w:rPr>
        <w:t>Nabídce</w:t>
      </w:r>
      <w:r w:rsidR="00D1092E" w:rsidRPr="00ED6435">
        <w:rPr>
          <w:rFonts w:ascii="Arial" w:hAnsi="Arial" w:cs="Arial"/>
        </w:rPr>
        <w:t>.</w:t>
      </w:r>
      <w:bookmarkEnd w:id="36"/>
      <w:bookmarkEnd w:id="37"/>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8"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8"/>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9"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9"/>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076297">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076297">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2CE20EA8" w:rsidR="0008597D" w:rsidRPr="009060BB" w:rsidRDefault="00FD3612" w:rsidP="00DB56FF">
      <w:pPr>
        <w:pStyle w:val="Level2"/>
        <w:spacing w:before="120" w:after="120" w:line="240" w:lineRule="auto"/>
        <w:ind w:left="567" w:hanging="567"/>
        <w:jc w:val="both"/>
        <w:rPr>
          <w:rFonts w:ascii="Arial" w:hAnsi="Arial" w:cs="Arial"/>
          <w:szCs w:val="22"/>
        </w:rPr>
      </w:pPr>
      <w:bookmarkStart w:id="40" w:name="_Ref50747173"/>
      <w:bookmarkStart w:id="41" w:name="_Hlk63750513"/>
      <w:r w:rsidRPr="00FD3612">
        <w:rPr>
          <w:rFonts w:ascii="Arial" w:hAnsi="Arial" w:cs="Arial"/>
          <w:b/>
          <w:bCs/>
        </w:rPr>
        <w:t>NENÍ PŘEDMĚTEM TÉTO SMLOUVY</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2"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40"/>
      <w:bookmarkEnd w:id="42"/>
      <w:r w:rsidR="0008597D" w:rsidRPr="4CFF60DB">
        <w:rPr>
          <w:rFonts w:ascii="Arial" w:hAnsi="Arial" w:cs="Arial"/>
        </w:rPr>
        <w:t xml:space="preserve"> </w:t>
      </w:r>
    </w:p>
    <w:p w14:paraId="48C6D3CE" w14:textId="0FEB92EC" w:rsidR="00B022EF" w:rsidRPr="009060BB" w:rsidRDefault="00FD3612" w:rsidP="00DB56FF">
      <w:pPr>
        <w:pStyle w:val="Level2"/>
        <w:spacing w:before="120" w:after="120" w:line="240" w:lineRule="auto"/>
        <w:ind w:left="567" w:hanging="567"/>
        <w:jc w:val="both"/>
        <w:rPr>
          <w:rFonts w:ascii="Arial" w:hAnsi="Arial" w:cs="Arial"/>
          <w:szCs w:val="22"/>
        </w:rPr>
      </w:pPr>
      <w:bookmarkStart w:id="43" w:name="_Hlk64869278"/>
      <w:bookmarkStart w:id="44" w:name="_Ref62484165"/>
      <w:bookmarkStart w:id="45" w:name="_Ref61943901"/>
      <w:bookmarkStart w:id="46" w:name="_Ref62484289"/>
      <w:r w:rsidRPr="00FD3612">
        <w:rPr>
          <w:rFonts w:ascii="Arial" w:hAnsi="Arial" w:cs="Arial"/>
          <w:b/>
          <w:bCs/>
        </w:rPr>
        <w:t>NENÍ PŘEDMĚTEM TÉTO SMLOUVY</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3"/>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7" w:name="_Ref69389189"/>
      <w:bookmarkEnd w:id="44"/>
      <w:bookmarkEnd w:id="45"/>
      <w:r w:rsidRPr="4CFF60DB">
        <w:rPr>
          <w:rFonts w:ascii="Arial" w:hAnsi="Arial" w:cs="Arial"/>
        </w:rPr>
        <w:t>Zhotovitel se zavazuje po celou dobu provádění Díla zabezpečit:</w:t>
      </w:r>
      <w:bookmarkEnd w:id="47"/>
      <w:r w:rsidRPr="4CFF60DB">
        <w:rPr>
          <w:rFonts w:ascii="Arial" w:hAnsi="Arial" w:cs="Arial"/>
        </w:rPr>
        <w:t xml:space="preserve"> </w:t>
      </w:r>
    </w:p>
    <w:p w14:paraId="57A90B7D" w14:textId="5DD36109" w:rsidR="002A5D94" w:rsidRPr="00CB3B7F" w:rsidRDefault="002A5D94" w:rsidP="00076297">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076297">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8" w:name="_Ref62484425"/>
      <w:bookmarkEnd w:id="46"/>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8"/>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9"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9"/>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50" w:name="_Ref51579571"/>
      <w:bookmarkStart w:id="51" w:name="_Ref66878947"/>
      <w:bookmarkStart w:id="52" w:name="_Hlk64298003"/>
      <w:bookmarkEnd w:id="41"/>
      <w:r w:rsidRPr="00600E70">
        <w:rPr>
          <w:rFonts w:ascii="Arial" w:hAnsi="Arial" w:cs="Arial"/>
          <w:szCs w:val="22"/>
        </w:rPr>
        <w:t>Rozsah díla a jeho členění na hlavní celky a dílčí části</w:t>
      </w:r>
      <w:bookmarkEnd w:id="50"/>
      <w:r w:rsidRPr="00600E70">
        <w:rPr>
          <w:rFonts w:ascii="Arial" w:hAnsi="Arial" w:cs="Arial"/>
          <w:szCs w:val="22"/>
        </w:rPr>
        <w:t xml:space="preserve"> </w:t>
      </w:r>
      <w:r w:rsidR="00D6651A" w:rsidRPr="00600E70">
        <w:rPr>
          <w:rFonts w:ascii="Arial" w:hAnsi="Arial" w:cs="Arial"/>
          <w:szCs w:val="22"/>
        </w:rPr>
        <w:t>Hlavních celků</w:t>
      </w:r>
      <w:bookmarkEnd w:id="51"/>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3" w:name="_Ref51578340"/>
      <w:bookmarkStart w:id="54"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3"/>
      <w:r w:rsidR="00BB50B8" w:rsidRPr="00764100">
        <w:rPr>
          <w:rFonts w:ascii="Arial" w:hAnsi="Arial" w:cs="Arial"/>
          <w:szCs w:val="22"/>
        </w:rPr>
        <w:t>.</w:t>
      </w:r>
      <w:bookmarkEnd w:id="54"/>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5"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5"/>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6" w:name="_Ref51579618"/>
      <w:bookmarkStart w:id="57" w:name="_Ref52043318"/>
      <w:r w:rsidRPr="00764100">
        <w:rPr>
          <w:rFonts w:ascii="Arial" w:hAnsi="Arial" w:cs="Arial"/>
          <w:szCs w:val="22"/>
        </w:rPr>
        <w:t>Revize a doplnění stávajícího bodového pole:</w:t>
      </w:r>
      <w:bookmarkEnd w:id="56"/>
      <w:bookmarkEnd w:id="57"/>
    </w:p>
    <w:p w14:paraId="49A354B0" w14:textId="69E4A8A9" w:rsidR="00B9128B" w:rsidRPr="00764100" w:rsidRDefault="00B9128B" w:rsidP="00076297">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6D25B2C4" w:rsidR="00B9128B" w:rsidRPr="00764100" w:rsidRDefault="00FD3612" w:rsidP="00076297">
      <w:pPr>
        <w:pStyle w:val="Claneka"/>
        <w:keepLines w:val="0"/>
        <w:widowControl/>
        <w:numPr>
          <w:ilvl w:val="4"/>
          <w:numId w:val="27"/>
        </w:numPr>
        <w:spacing w:before="120" w:after="120" w:line="240" w:lineRule="auto"/>
        <w:ind w:left="1985" w:hanging="567"/>
        <w:jc w:val="both"/>
        <w:rPr>
          <w:rFonts w:ascii="Arial" w:hAnsi="Arial" w:cs="Arial"/>
        </w:rPr>
      </w:pPr>
      <w:r w:rsidRPr="00FD3612">
        <w:rPr>
          <w:rFonts w:ascii="Arial" w:hAnsi="Arial" w:cs="Arial"/>
          <w:b/>
          <w:bCs/>
        </w:rPr>
        <w:t>NENÍ PŘEDMĚTEM TÉTO SMLOUVY</w:t>
      </w:r>
      <w:r>
        <w:rPr>
          <w:rFonts w:ascii="Arial" w:hAnsi="Arial" w:cs="Arial"/>
        </w:rPr>
        <w:t xml:space="preserve"> </w:t>
      </w:r>
      <w:r w:rsidR="00B9128B"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00B9128B"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8" w:name="_Ref51579678"/>
      <w:bookmarkStart w:id="59"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8"/>
      <w:bookmarkEnd w:id="59"/>
    </w:p>
    <w:p w14:paraId="1EF65D3E" w14:textId="0DEA399B" w:rsidR="00B9128B" w:rsidRPr="00764100"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60"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60"/>
    </w:p>
    <w:p w14:paraId="3D548AB7" w14:textId="77777777" w:rsidR="00564D30" w:rsidRPr="00764100" w:rsidRDefault="00B9128B" w:rsidP="00076297">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76F667B0" w:rsidR="006B518C" w:rsidRPr="00764100" w:rsidRDefault="00FD3612" w:rsidP="00DB56FF">
      <w:pPr>
        <w:pStyle w:val="Level3"/>
        <w:tabs>
          <w:tab w:val="clear" w:pos="2041"/>
        </w:tabs>
        <w:spacing w:before="120" w:after="120" w:line="240" w:lineRule="auto"/>
        <w:ind w:left="1418"/>
        <w:jc w:val="both"/>
        <w:rPr>
          <w:rFonts w:ascii="Arial" w:hAnsi="Arial" w:cs="Arial"/>
          <w:szCs w:val="22"/>
        </w:rPr>
      </w:pPr>
      <w:bookmarkStart w:id="61" w:name="_Ref64278780"/>
      <w:bookmarkStart w:id="62" w:name="_Ref51578703"/>
      <w:bookmarkStart w:id="63" w:name="_Ref52043347"/>
      <w:r w:rsidRPr="00FD3612">
        <w:rPr>
          <w:rFonts w:ascii="Arial" w:hAnsi="Arial" w:cs="Arial"/>
          <w:b/>
          <w:bCs/>
        </w:rPr>
        <w:t>NENÍ PŘEDMĚTEM TÉTO SMLOUVY</w:t>
      </w:r>
      <w:r>
        <w:rPr>
          <w:rFonts w:ascii="Arial" w:hAnsi="Arial" w:cs="Arial"/>
        </w:rPr>
        <w:t xml:space="preserve"> </w:t>
      </w:r>
      <w:r w:rsidR="006B518C" w:rsidRPr="00764100">
        <w:rPr>
          <w:rFonts w:ascii="Arial" w:hAnsi="Arial" w:cs="Arial"/>
          <w:szCs w:val="22"/>
        </w:rPr>
        <w:t>Vektorizace vlastnické mapy</w:t>
      </w:r>
      <w:bookmarkEnd w:id="61"/>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4"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2"/>
      <w:bookmarkEnd w:id="63"/>
      <w:bookmarkEnd w:id="64"/>
    </w:p>
    <w:p w14:paraId="54CC2BFA" w14:textId="0D9DC892" w:rsidR="00B9128B"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5"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5"/>
    </w:p>
    <w:p w14:paraId="4C44705A" w14:textId="714CA49E" w:rsidR="00B9128B"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076297">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6" w:name="_Ref64278867"/>
      <w:r w:rsidRPr="00764100">
        <w:rPr>
          <w:rFonts w:ascii="Arial" w:hAnsi="Arial" w:cs="Arial"/>
          <w:szCs w:val="22"/>
        </w:rPr>
        <w:t>Zjišťování hranic pozemků neřešených dle § 2 Zákona:</w:t>
      </w:r>
      <w:bookmarkEnd w:id="66"/>
    </w:p>
    <w:p w14:paraId="6298A49F" w14:textId="6F90254E" w:rsidR="00D22546" w:rsidRPr="008C30FA"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076297">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0654A393" w:rsidR="00F821DF" w:rsidRPr="00764100" w:rsidRDefault="00434CF8" w:rsidP="00DB56FF">
      <w:pPr>
        <w:pStyle w:val="Level3"/>
        <w:tabs>
          <w:tab w:val="clear" w:pos="2041"/>
        </w:tabs>
        <w:spacing w:before="120" w:after="120" w:line="240" w:lineRule="auto"/>
        <w:ind w:left="1418"/>
        <w:jc w:val="both"/>
        <w:rPr>
          <w:rFonts w:ascii="Arial" w:hAnsi="Arial" w:cs="Arial"/>
          <w:szCs w:val="22"/>
        </w:rPr>
      </w:pPr>
      <w:bookmarkStart w:id="67" w:name="_Ref64278899"/>
      <w:r w:rsidRPr="00FD3612">
        <w:rPr>
          <w:rFonts w:ascii="Arial" w:hAnsi="Arial" w:cs="Arial"/>
          <w:b/>
          <w:bCs/>
        </w:rPr>
        <w:t>NENÍ PŘEDMĚTEM TÉTO SMLOUVY</w:t>
      </w:r>
      <w:r>
        <w:rPr>
          <w:rFonts w:ascii="Arial" w:hAnsi="Arial" w:cs="Arial"/>
        </w:rPr>
        <w:t xml:space="preserve">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pro účely návrhu KoPÚ</w:t>
      </w:r>
      <w:bookmarkEnd w:id="67"/>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8" w:name="_Ref51578325"/>
      <w:bookmarkStart w:id="69" w:name="_Ref52043370"/>
      <w:r w:rsidRPr="00764100">
        <w:rPr>
          <w:rFonts w:ascii="Arial" w:hAnsi="Arial" w:cs="Arial"/>
          <w:szCs w:val="22"/>
        </w:rPr>
        <w:t>Rozbor současného stavu:</w:t>
      </w:r>
      <w:bookmarkEnd w:id="68"/>
      <w:bookmarkEnd w:id="69"/>
    </w:p>
    <w:p w14:paraId="65096338" w14:textId="6D955E16" w:rsidR="00B9128B" w:rsidRPr="00764100" w:rsidRDefault="00B9128B" w:rsidP="00076297">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076297">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70" w:name="_Ref51578378"/>
      <w:bookmarkStart w:id="71" w:name="_Ref52043390"/>
      <w:r w:rsidRPr="00764100">
        <w:rPr>
          <w:rFonts w:ascii="Arial" w:hAnsi="Arial" w:cs="Arial"/>
          <w:szCs w:val="22"/>
        </w:rPr>
        <w:t>Dokumentace k soupisu nároků vlastníků pozemků:</w:t>
      </w:r>
      <w:bookmarkEnd w:id="70"/>
      <w:bookmarkEnd w:id="71"/>
    </w:p>
    <w:p w14:paraId="081923B3" w14:textId="503F2118" w:rsidR="00B9128B" w:rsidRPr="00764100" w:rsidRDefault="00B9128B" w:rsidP="00076297">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2"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2"/>
    </w:p>
    <w:p w14:paraId="3DD41F95" w14:textId="0BB872B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3"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3"/>
      <w:r w:rsidR="00EC401E" w:rsidRPr="00764100">
        <w:rPr>
          <w:rFonts w:ascii="Arial" w:hAnsi="Arial" w:cs="Arial"/>
        </w:rPr>
        <w:t xml:space="preserve"> </w:t>
      </w:r>
    </w:p>
    <w:p w14:paraId="480B7BB9" w14:textId="4206681B" w:rsidR="00B9128B" w:rsidRPr="00764100" w:rsidRDefault="00B9128B" w:rsidP="00076297">
      <w:pPr>
        <w:pStyle w:val="Claneka"/>
        <w:keepLines w:val="0"/>
        <w:widowControl/>
        <w:numPr>
          <w:ilvl w:val="4"/>
          <w:numId w:val="32"/>
        </w:numPr>
        <w:spacing w:before="120" w:after="120" w:line="240" w:lineRule="auto"/>
        <w:ind w:left="1985" w:hanging="567"/>
        <w:jc w:val="both"/>
        <w:rPr>
          <w:rFonts w:ascii="Arial" w:hAnsi="Arial" w:cs="Arial"/>
        </w:rPr>
      </w:pPr>
      <w:bookmarkStart w:id="74"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4"/>
    </w:p>
    <w:p w14:paraId="7B965021" w14:textId="20DC4096" w:rsidR="00B9128B" w:rsidRPr="00764100" w:rsidRDefault="00B9128B" w:rsidP="00076297">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5"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5"/>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6" w:name="_Ref51578417"/>
      <w:bookmarkStart w:id="77"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6"/>
      <w:bookmarkEnd w:id="77"/>
    </w:p>
    <w:p w14:paraId="0FAA8BB3" w14:textId="5610038D" w:rsidR="00B9128B" w:rsidRPr="00764100" w:rsidRDefault="00B9128B" w:rsidP="00076297">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8"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8"/>
    </w:p>
    <w:p w14:paraId="7DF4CFBE" w14:textId="6423375B" w:rsidR="00B9128B" w:rsidRPr="00764100" w:rsidRDefault="00F73EF7"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bookmarkStart w:id="79"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9"/>
    </w:p>
    <w:p w14:paraId="7387CE60" w14:textId="3C8E7B0B"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076297">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076297">
      <w:pPr>
        <w:pStyle w:val="Level5"/>
        <w:numPr>
          <w:ilvl w:val="0"/>
          <w:numId w:val="28"/>
        </w:numPr>
        <w:ind w:left="3119" w:hanging="992"/>
        <w:rPr>
          <w:rFonts w:ascii="Arial" w:hAnsi="Arial" w:cs="Arial"/>
          <w:szCs w:val="22"/>
        </w:rPr>
      </w:pPr>
      <w:bookmarkStart w:id="80"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80"/>
    </w:p>
    <w:p w14:paraId="2381D2E4" w14:textId="5CDED749" w:rsidR="00B9128B" w:rsidRPr="00764100" w:rsidRDefault="003E5466" w:rsidP="00076297">
      <w:pPr>
        <w:pStyle w:val="Level5"/>
        <w:numPr>
          <w:ilvl w:val="0"/>
          <w:numId w:val="28"/>
        </w:numPr>
        <w:ind w:left="3119" w:hanging="992"/>
        <w:rPr>
          <w:rFonts w:ascii="Arial" w:hAnsi="Arial" w:cs="Arial"/>
          <w:szCs w:val="22"/>
        </w:rPr>
      </w:pPr>
      <w:bookmarkStart w:id="81" w:name="_Ref67496872"/>
      <w:r w:rsidRPr="00FD3612">
        <w:rPr>
          <w:rFonts w:ascii="Arial" w:hAnsi="Arial" w:cs="Arial"/>
          <w:b/>
          <w:bCs/>
        </w:rPr>
        <w:t>NENÍ PŘEDMĚTEM TÉTO SMLOUVY</w:t>
      </w:r>
      <w:r>
        <w:rPr>
          <w:rFonts w:ascii="Arial" w:hAnsi="Arial" w:cs="Arial"/>
        </w:rPr>
        <w:t xml:space="preserve"> </w:t>
      </w:r>
      <w:r w:rsidR="00B9128B"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00B9128B"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00B9128B"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00B9128B"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00B9128B"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00B9128B" w:rsidRPr="00764100">
        <w:rPr>
          <w:rFonts w:ascii="Arial" w:hAnsi="Arial" w:cs="Arial"/>
          <w:szCs w:val="22"/>
        </w:rPr>
        <w:t xml:space="preserve">dle </w:t>
      </w:r>
      <w:r w:rsidR="007740C5" w:rsidRPr="00764100">
        <w:rPr>
          <w:rFonts w:ascii="Arial" w:hAnsi="Arial" w:cs="Arial"/>
          <w:szCs w:val="22"/>
        </w:rPr>
        <w:t>nabídkové Ceny Díla</w:t>
      </w:r>
      <w:r w:rsidR="00B9128B"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1"/>
    </w:p>
    <w:p w14:paraId="46842F0C" w14:textId="7EBEDB72" w:rsidR="00B9128B" w:rsidRPr="00764100" w:rsidRDefault="008F7CDD" w:rsidP="00076297">
      <w:pPr>
        <w:pStyle w:val="Level5"/>
        <w:numPr>
          <w:ilvl w:val="0"/>
          <w:numId w:val="28"/>
        </w:numPr>
        <w:ind w:left="3119" w:hanging="992"/>
        <w:rPr>
          <w:rFonts w:ascii="Arial" w:hAnsi="Arial" w:cs="Arial"/>
          <w:szCs w:val="22"/>
        </w:rPr>
      </w:pPr>
      <w:bookmarkStart w:id="82" w:name="_Ref67496875"/>
      <w:bookmarkStart w:id="83" w:name="_Hlk53997352"/>
      <w:r w:rsidRPr="00FD3612">
        <w:rPr>
          <w:rFonts w:ascii="Arial" w:hAnsi="Arial" w:cs="Arial"/>
          <w:b/>
          <w:bCs/>
        </w:rPr>
        <w:t>NENÍ PŘEDMĚTEM TÉTO SMLOUVY</w:t>
      </w:r>
      <w:r>
        <w:rPr>
          <w:rFonts w:ascii="Arial" w:hAnsi="Arial" w:cs="Arial"/>
        </w:rPr>
        <w:t xml:space="preserve"> </w:t>
      </w:r>
      <w:r w:rsidR="00B9128B"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00B9128B"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2"/>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4" w:name="_Ref51578489"/>
      <w:bookmarkStart w:id="85" w:name="_Ref52043431"/>
      <w:bookmarkEnd w:id="83"/>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4"/>
      <w:bookmarkEnd w:id="85"/>
    </w:p>
    <w:p w14:paraId="224D0247" w14:textId="68748CEB" w:rsidR="00B9128B" w:rsidRPr="00764100" w:rsidRDefault="00B9128B" w:rsidP="00076297">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6" w:name="_Ref51589667"/>
      <w:r w:rsidRPr="00764100">
        <w:rPr>
          <w:rFonts w:ascii="Arial" w:hAnsi="Arial" w:cs="Arial"/>
        </w:rPr>
        <w:t>Zapracování Objednatelem připuštěných připomínek vzešlých na základě výzvy Objednatele podle § 9 odst. 21 Zákona;</w:t>
      </w:r>
      <w:bookmarkEnd w:id="86"/>
    </w:p>
    <w:p w14:paraId="6200C2C6" w14:textId="7DB04AC1" w:rsidR="00B9128B" w:rsidRPr="00764100"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7"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7"/>
    </w:p>
    <w:p w14:paraId="0A550CEC" w14:textId="5C2BD088" w:rsidR="00B9128B"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8"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076297">
      <w:pPr>
        <w:pStyle w:val="Claneka"/>
        <w:keepLines w:val="0"/>
        <w:widowControl/>
        <w:numPr>
          <w:ilvl w:val="4"/>
          <w:numId w:val="34"/>
        </w:numPr>
        <w:spacing w:before="120" w:after="120" w:line="240" w:lineRule="auto"/>
        <w:ind w:left="1985" w:hanging="567"/>
        <w:jc w:val="both"/>
        <w:rPr>
          <w:rFonts w:ascii="Arial" w:hAnsi="Arial" w:cs="Arial"/>
        </w:rPr>
      </w:pPr>
      <w:bookmarkStart w:id="89" w:name="_Hlk187649824"/>
      <w:bookmarkEnd w:id="88"/>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149"/>
      <w:bookmarkStart w:id="91" w:name="_Ref52043450"/>
      <w:bookmarkEnd w:id="89"/>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90"/>
      <w:bookmarkEnd w:id="91"/>
    </w:p>
    <w:p w14:paraId="49B735B1" w14:textId="3C4E7D2D" w:rsidR="00B9128B" w:rsidRPr="00F131DD" w:rsidRDefault="00B9128B" w:rsidP="00076297">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076297">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5"/>
      <w:bookmarkStart w:id="93" w:name="_Ref52043476"/>
      <w:r w:rsidRPr="00764100">
        <w:rPr>
          <w:rFonts w:ascii="Arial" w:hAnsi="Arial" w:cs="Arial"/>
          <w:szCs w:val="22"/>
        </w:rPr>
        <w:t>Zhotovení podkladů pro změnu katastrální hranice</w:t>
      </w:r>
      <w:bookmarkEnd w:id="92"/>
      <w:r w:rsidR="00494633" w:rsidRPr="00764100">
        <w:rPr>
          <w:rFonts w:ascii="Arial" w:hAnsi="Arial" w:cs="Arial"/>
          <w:szCs w:val="22"/>
        </w:rPr>
        <w:t>:</w:t>
      </w:r>
      <w:bookmarkEnd w:id="93"/>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4" w:name="_Ref51580259"/>
      <w:bookmarkStart w:id="95" w:name="_Ref52043492"/>
      <w:r w:rsidRPr="00764100">
        <w:rPr>
          <w:rFonts w:ascii="Arial" w:hAnsi="Arial" w:cs="Arial"/>
          <w:szCs w:val="22"/>
        </w:rPr>
        <w:t>Aktualizace návrhu po ukončení odvolacího řízení</w:t>
      </w:r>
      <w:bookmarkEnd w:id="94"/>
      <w:r w:rsidR="00494633" w:rsidRPr="00764100">
        <w:rPr>
          <w:rFonts w:ascii="Arial" w:hAnsi="Arial" w:cs="Arial"/>
          <w:szCs w:val="22"/>
        </w:rPr>
        <w:t>:</w:t>
      </w:r>
      <w:bookmarkEnd w:id="95"/>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6" w:name="_Ref51579017"/>
      <w:bookmarkStart w:id="97"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6"/>
      <w:bookmarkEnd w:id="97"/>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8" w:name="_Ref51578150"/>
      <w:r w:rsidRPr="009F5473">
        <w:rPr>
          <w:rFonts w:ascii="Arial" w:hAnsi="Arial" w:cs="Arial"/>
          <w:szCs w:val="22"/>
        </w:rPr>
        <w:t>Technické požadavky na provedení díla</w:t>
      </w:r>
      <w:bookmarkEnd w:id="98"/>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Objednateli 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9"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100" w:name="_Ref61943163"/>
      <w:bookmarkEnd w:id="99"/>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100"/>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27A266EB"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65539C37" w:rsidR="006D7FB1" w:rsidRPr="00EE517F" w:rsidRDefault="0086323F" w:rsidP="00DB56FF">
      <w:pPr>
        <w:pStyle w:val="Claneka"/>
        <w:keepLines w:val="0"/>
        <w:widowControl/>
        <w:numPr>
          <w:ilvl w:val="2"/>
          <w:numId w:val="21"/>
        </w:numPr>
        <w:spacing w:before="120" w:after="120" w:line="240" w:lineRule="auto"/>
        <w:jc w:val="both"/>
        <w:rPr>
          <w:rFonts w:ascii="Arial" w:hAnsi="Arial" w:cs="Arial"/>
        </w:rPr>
      </w:pPr>
      <w:r w:rsidRPr="00FD3612">
        <w:rPr>
          <w:rFonts w:ascii="Arial" w:hAnsi="Arial" w:cs="Arial"/>
          <w:b/>
          <w:bCs/>
        </w:rPr>
        <w:t>NENÍ PŘEDMĚTEM TÉTO SMLOUVY</w:t>
      </w:r>
      <w:r>
        <w:rPr>
          <w:rFonts w:ascii="Arial" w:hAnsi="Arial" w:cs="Arial"/>
        </w:rPr>
        <w:t xml:space="preserve"> </w:t>
      </w:r>
      <w:r w:rsidR="006D7FB1" w:rsidRPr="00EE517F">
        <w:rPr>
          <w:rFonts w:ascii="Arial" w:hAnsi="Arial" w:cs="Arial"/>
        </w:rPr>
        <w:t>Vektorizace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08E37CF6"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1360F7BF" w:rsidR="00F821DF" w:rsidRPr="00EE517F" w:rsidRDefault="00D22FD1" w:rsidP="00DB56FF">
      <w:pPr>
        <w:pStyle w:val="Claneka"/>
        <w:keepLines w:val="0"/>
        <w:widowControl/>
        <w:numPr>
          <w:ilvl w:val="2"/>
          <w:numId w:val="21"/>
        </w:numPr>
        <w:spacing w:before="120" w:after="120" w:line="240" w:lineRule="auto"/>
        <w:jc w:val="both"/>
        <w:rPr>
          <w:rFonts w:ascii="Arial" w:hAnsi="Arial" w:cs="Arial"/>
        </w:rPr>
      </w:pPr>
      <w:r w:rsidRPr="00FD3612">
        <w:rPr>
          <w:rFonts w:ascii="Arial" w:hAnsi="Arial" w:cs="Arial"/>
          <w:b/>
          <w:bCs/>
        </w:rPr>
        <w:t>NENÍ PŘEDMĚTEM TÉTO SMLOUVY</w:t>
      </w:r>
      <w:r>
        <w:rPr>
          <w:rFonts w:ascii="Arial" w:hAnsi="Arial" w:cs="Arial"/>
        </w:rPr>
        <w:t xml:space="preserve"> </w:t>
      </w:r>
      <w:r w:rsidR="00F821DF"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00F821DF" w:rsidRPr="00EE517F">
        <w:rPr>
          <w:rFonts w:ascii="Arial" w:hAnsi="Arial" w:cs="Arial"/>
        </w:rPr>
        <w:t xml:space="preserve">pro účely návrhu KoPÚ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101"/>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2"/>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3"/>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4"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4"/>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2"/>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1CA10BD1" w:rsidR="003E76BF" w:rsidRPr="00764100" w:rsidRDefault="00B46279" w:rsidP="00DB56FF">
      <w:pPr>
        <w:pStyle w:val="Level2"/>
        <w:spacing w:before="120" w:after="120" w:line="240" w:lineRule="auto"/>
        <w:ind w:left="567" w:hanging="567"/>
        <w:jc w:val="both"/>
        <w:rPr>
          <w:rFonts w:ascii="Arial" w:hAnsi="Arial" w:cs="Arial"/>
          <w:szCs w:val="22"/>
        </w:rPr>
      </w:pPr>
      <w:bookmarkStart w:id="105"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5171F5" w:rsidRPr="008D48FB">
        <w:rPr>
          <w:rFonts w:ascii="Arial" w:hAnsi="Arial" w:cs="Arial"/>
          <w:color w:val="00B0F0"/>
          <w:szCs w:val="22"/>
        </w:rPr>
        <w:t xml:space="preserve">…...Kč </w:t>
      </w:r>
      <w:r w:rsidR="005171F5" w:rsidRPr="008D48FB">
        <w:rPr>
          <w:rFonts w:ascii="Arial" w:hAnsi="Arial" w:cs="Arial"/>
          <w:i/>
          <w:iCs/>
          <w:color w:val="00B0F0"/>
          <w:szCs w:val="22"/>
        </w:rPr>
        <w:t>(bude doplněno před podpisem smlouvy</w:t>
      </w:r>
      <w:r w:rsidR="005171F5" w:rsidRPr="008D48FB">
        <w:rPr>
          <w:rFonts w:ascii="Arial" w:hAnsi="Arial" w:cs="Arial"/>
          <w:color w:val="00B0F0"/>
          <w:szCs w:val="22"/>
        </w:rPr>
        <w:t>)</w:t>
      </w:r>
      <w:r w:rsidRPr="00764100">
        <w:rPr>
          <w:rFonts w:ascii="Arial" w:hAnsi="Arial" w:cs="Arial"/>
          <w:szCs w:val="22"/>
        </w:rPr>
        <w:t>. Zhotovitel se zavazuje, že po celou dobu trvání této Smlouvy bude pojištěn ve smyslu tohoto ustanovení a že nedojde ke snížení pojistného plnění pod částku uvedenou v předchozí větě.</w:t>
      </w:r>
      <w:bookmarkEnd w:id="105"/>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6" w:name="_Ref26987952"/>
      <w:r w:rsidRPr="001D7911">
        <w:rPr>
          <w:rFonts w:ascii="Arial" w:hAnsi="Arial" w:cs="Arial"/>
          <w:szCs w:val="22"/>
        </w:rPr>
        <w:t>Poddodavatelé</w:t>
      </w:r>
      <w:bookmarkEnd w:id="106"/>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7"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7"/>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8"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8"/>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9"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9"/>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10"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10"/>
    </w:p>
    <w:p w14:paraId="746AF462" w14:textId="47EC1FC0"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085D91">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0E69D3DC"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w:t>
      </w:r>
      <w:r w:rsidR="00127C34" w:rsidRPr="005F2D8B">
        <w:rPr>
          <w:rFonts w:ascii="Arial" w:hAnsi="Arial" w:cs="Arial"/>
          <w:b/>
          <w:bCs/>
          <w:szCs w:val="22"/>
        </w:rPr>
        <w:t xml:space="preserve">v sídle SPÚ – Krajského pozemkového úřadu, Pobočky </w:t>
      </w:r>
      <w:r w:rsidR="00890BA6" w:rsidRPr="005F2D8B">
        <w:rPr>
          <w:rFonts w:ascii="Arial" w:hAnsi="Arial" w:cs="Arial"/>
          <w:b/>
          <w:bCs/>
          <w:szCs w:val="22"/>
        </w:rPr>
        <w:t>Domažlice</w:t>
      </w:r>
      <w:r w:rsidR="00127C34" w:rsidRPr="005F2D8B">
        <w:rPr>
          <w:rFonts w:ascii="Arial" w:hAnsi="Arial" w:cs="Arial"/>
          <w:b/>
          <w:bCs/>
          <w:szCs w:val="22"/>
        </w:rPr>
        <w:t xml:space="preserve">, adresa </w:t>
      </w:r>
      <w:r w:rsidR="00897060" w:rsidRPr="005F2D8B">
        <w:rPr>
          <w:rFonts w:ascii="Arial" w:hAnsi="Arial" w:cs="Arial"/>
          <w:b/>
          <w:bCs/>
          <w:szCs w:val="22"/>
        </w:rPr>
        <w:t>Haltravská 438, 344 01 Domažlice</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11"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2"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2"/>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1"/>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3" w:name="_Ref50734694"/>
      <w:bookmarkStart w:id="114"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3"/>
      <w:bookmarkEnd w:id="114"/>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5" w:name="_Ref50734071"/>
      <w:bookmarkStart w:id="116"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5"/>
      <w:r w:rsidR="00001B85" w:rsidRPr="00C62699">
        <w:rPr>
          <w:rFonts w:ascii="Arial" w:hAnsi="Arial" w:cs="Arial"/>
          <w:szCs w:val="22"/>
        </w:rPr>
        <w:t xml:space="preserve"> či její části.</w:t>
      </w:r>
      <w:bookmarkEnd w:id="116"/>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7"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7"/>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4B4C7662"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DE0FBA" w:rsidRPr="00DE0FBA">
        <w:rPr>
          <w:rFonts w:ascii="Arial" w:hAnsi="Arial" w:cs="Arial"/>
          <w:b/>
          <w:bCs/>
          <w:szCs w:val="22"/>
        </w:rPr>
        <w:t>NENÍ PŘEDMĚTEM TÉTO SMLOUVY</w:t>
      </w:r>
      <w:r w:rsidR="00DE0FBA" w:rsidRPr="00DE0FBA">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8" w:name="_Hlk32248346"/>
      <w:r w:rsidR="00265F18" w:rsidRPr="00764100">
        <w:rPr>
          <w:rFonts w:ascii="Arial" w:hAnsi="Arial" w:cs="Arial"/>
          <w:szCs w:val="22"/>
        </w:rPr>
        <w:t>dílčí části</w:t>
      </w:r>
      <w:bookmarkEnd w:id="118"/>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26A5F9C8" w:rsidR="001C4DD2" w:rsidRPr="00764100" w:rsidRDefault="00DE0FBA" w:rsidP="00DB56FF">
      <w:pPr>
        <w:pStyle w:val="Level4"/>
        <w:numPr>
          <w:ilvl w:val="0"/>
          <w:numId w:val="16"/>
        </w:numPr>
        <w:spacing w:before="120" w:after="120" w:line="240" w:lineRule="auto"/>
        <w:ind w:left="1134" w:hanging="567"/>
        <w:jc w:val="both"/>
        <w:rPr>
          <w:rFonts w:ascii="Arial" w:hAnsi="Arial" w:cs="Arial"/>
          <w:szCs w:val="22"/>
        </w:rPr>
      </w:pPr>
      <w:r w:rsidRPr="00DE0FBA">
        <w:rPr>
          <w:rFonts w:ascii="Arial" w:hAnsi="Arial" w:cs="Arial"/>
          <w:b/>
          <w:bCs/>
          <w:szCs w:val="22"/>
        </w:rPr>
        <w:t>NENÍ PŘEDMĚTEM TÉTO SMLOUVY</w:t>
      </w:r>
      <w:r w:rsidRPr="00DE0FBA">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r w:rsidR="001C4DD2" w:rsidRPr="00764100">
        <w:rPr>
          <w:rFonts w:ascii="Arial" w:hAnsi="Arial" w:cs="Arial"/>
          <w:b/>
          <w:szCs w:val="22"/>
        </w:rPr>
        <w:t>Vektorizace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55FDB94C" w:rsidR="0090447A" w:rsidRPr="00764100" w:rsidRDefault="00DE0FBA" w:rsidP="00DB56FF">
      <w:pPr>
        <w:pStyle w:val="Level4"/>
        <w:numPr>
          <w:ilvl w:val="0"/>
          <w:numId w:val="16"/>
        </w:numPr>
        <w:spacing w:before="120" w:after="120" w:line="240" w:lineRule="auto"/>
        <w:ind w:left="1134" w:hanging="567"/>
        <w:jc w:val="both"/>
        <w:rPr>
          <w:rFonts w:ascii="Arial" w:hAnsi="Arial" w:cs="Arial"/>
          <w:szCs w:val="22"/>
        </w:rPr>
      </w:pPr>
      <w:r w:rsidRPr="00DE0FBA">
        <w:rPr>
          <w:rFonts w:ascii="Arial" w:hAnsi="Arial" w:cs="Arial"/>
          <w:b/>
          <w:bCs/>
          <w:szCs w:val="22"/>
        </w:rPr>
        <w:t>NENÍ PŘEDMĚTEM TÉTO SMLOUVY</w:t>
      </w:r>
      <w:r w:rsidRPr="00DE0FBA">
        <w:rPr>
          <w:rFonts w:ascii="Arial" w:hAnsi="Arial" w:cs="Arial"/>
          <w:szCs w:val="22"/>
        </w:rPr>
        <w:t xml:space="preserve"> </w:t>
      </w:r>
      <w:r w:rsidR="0090447A" w:rsidRPr="00764100">
        <w:rPr>
          <w:rFonts w:ascii="Arial" w:hAnsi="Arial" w:cs="Arial"/>
          <w:szCs w:val="22"/>
        </w:rPr>
        <w:t xml:space="preserve">u dílčí části </w:t>
      </w:r>
      <w:r w:rsidR="004935D3" w:rsidRPr="00764100">
        <w:rPr>
          <w:rFonts w:ascii="Arial" w:hAnsi="Arial" w:cs="Arial"/>
          <w:szCs w:val="22"/>
        </w:rPr>
        <w:t>Hlavního celku</w:t>
      </w:r>
      <w:r w:rsidR="0090447A" w:rsidRPr="00764100">
        <w:rPr>
          <w:rFonts w:ascii="Arial" w:hAnsi="Arial" w:cs="Arial"/>
          <w:szCs w:val="22"/>
        </w:rPr>
        <w:t xml:space="preserve"> dle čl. </w:t>
      </w:r>
      <w:r w:rsidR="00E94BEA">
        <w:rPr>
          <w:rFonts w:ascii="Arial" w:hAnsi="Arial" w:cs="Arial"/>
          <w:szCs w:val="22"/>
        </w:rPr>
        <w:t xml:space="preserve">6.2.6 </w:t>
      </w:r>
      <w:r w:rsidR="0090447A" w:rsidRPr="00764100">
        <w:rPr>
          <w:rFonts w:ascii="Arial" w:hAnsi="Arial" w:cs="Arial"/>
          <w:szCs w:val="22"/>
        </w:rPr>
        <w:t>(</w:t>
      </w:r>
      <w:r w:rsidR="0090447A" w:rsidRPr="00764100">
        <w:rPr>
          <w:rFonts w:ascii="Arial" w:hAnsi="Arial" w:cs="Arial"/>
          <w:b/>
          <w:bCs/>
          <w:szCs w:val="22"/>
        </w:rPr>
        <w:t>Šetření průběhu vlastnických hranic řešených pozemků s porosty pro účely návrhu KoPÚ</w:t>
      </w:r>
      <w:r w:rsidR="0090447A"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90447A"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9" w:name="_Ref50757872"/>
      <w:r w:rsidRPr="00C62699">
        <w:rPr>
          <w:rFonts w:ascii="Arial" w:hAnsi="Arial" w:cs="Arial"/>
          <w:szCs w:val="22"/>
        </w:rPr>
        <w:t>Práva duševního vlastnictví</w:t>
      </w:r>
      <w:bookmarkEnd w:id="119"/>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20"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20"/>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21"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21"/>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3" w:name="3dy6vkm" w:colFirst="0" w:colLast="0"/>
      <w:bookmarkEnd w:id="123"/>
      <w:r w:rsidRPr="00ED6435">
        <w:rPr>
          <w:rFonts w:ascii="Arial" w:hAnsi="Arial" w:cs="Arial"/>
          <w:szCs w:val="22"/>
        </w:rPr>
        <w:t>.</w:t>
      </w:r>
      <w:bookmarkEnd w:id="122"/>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4"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4"/>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076297">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076297">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5" w:name="1fob9te"/>
      <w:bookmarkEnd w:id="125"/>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(ii) nahradil Objednateli veškerou újmu, popř. (iii)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6" w:name="_Ref40712548"/>
      <w:bookmarkStart w:id="127" w:name="_Ref50746594"/>
      <w:bookmarkStart w:id="128" w:name="_Ref464484026"/>
      <w:r w:rsidRPr="00ED6435">
        <w:rPr>
          <w:rFonts w:ascii="Arial" w:hAnsi="Arial" w:cs="Arial"/>
          <w:szCs w:val="22"/>
        </w:rPr>
        <w:t>Ochrana osobních údajů</w:t>
      </w:r>
      <w:bookmarkEnd w:id="126"/>
      <w:r w:rsidRPr="00ED6435">
        <w:rPr>
          <w:rFonts w:ascii="Arial" w:hAnsi="Arial" w:cs="Arial"/>
          <w:szCs w:val="22"/>
        </w:rPr>
        <w:t xml:space="preserve"> a Důvěrných informací</w:t>
      </w:r>
      <w:bookmarkEnd w:id="127"/>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9"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9"/>
    </w:p>
    <w:p w14:paraId="223A150E" w14:textId="19220309"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076297">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076297">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30"/>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1"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1"/>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8"/>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2" w:name="_Toc289800492"/>
      <w:bookmarkStart w:id="133" w:name="_Ref291179101"/>
      <w:bookmarkStart w:id="134" w:name="_Toc312929180"/>
      <w:bookmarkStart w:id="135" w:name="_Toc378536906"/>
      <w:bookmarkStart w:id="136" w:name="_Ref378613694"/>
      <w:bookmarkStart w:id="137" w:name="_Ref17209282"/>
      <w:bookmarkStart w:id="138" w:name="_Ref17237912"/>
      <w:bookmarkStart w:id="139" w:name="_Ref50745432"/>
      <w:bookmarkStart w:id="140" w:name="_Ref50753842"/>
      <w:bookmarkStart w:id="141" w:name="_Ref50762946"/>
      <w:r w:rsidRPr="00C62699">
        <w:rPr>
          <w:rFonts w:ascii="Arial" w:hAnsi="Arial" w:cs="Arial"/>
          <w:szCs w:val="22"/>
        </w:rPr>
        <w:t>Záruka za jakost, práva z vad</w:t>
      </w:r>
      <w:bookmarkEnd w:id="132"/>
      <w:bookmarkEnd w:id="133"/>
      <w:bookmarkEnd w:id="134"/>
      <w:r w:rsidRPr="00C62699">
        <w:rPr>
          <w:rFonts w:ascii="Arial" w:hAnsi="Arial" w:cs="Arial"/>
          <w:szCs w:val="22"/>
        </w:rPr>
        <w:t>ného plnění</w:t>
      </w:r>
      <w:bookmarkEnd w:id="135"/>
      <w:bookmarkEnd w:id="136"/>
      <w:bookmarkEnd w:id="137"/>
      <w:bookmarkEnd w:id="138"/>
      <w:bookmarkEnd w:id="139"/>
      <w:bookmarkEnd w:id="140"/>
      <w:bookmarkEnd w:id="141"/>
    </w:p>
    <w:p w14:paraId="54AF38D9" w14:textId="62218854" w:rsidR="008D4ECD" w:rsidRPr="00C62699" w:rsidRDefault="008D4ECD" w:rsidP="00DB56FF">
      <w:pPr>
        <w:pStyle w:val="Level2"/>
        <w:spacing w:before="120" w:after="120" w:line="240" w:lineRule="auto"/>
        <w:ind w:left="567" w:hanging="567"/>
        <w:jc w:val="both"/>
        <w:rPr>
          <w:rFonts w:ascii="Arial" w:hAnsi="Arial" w:cs="Arial"/>
          <w:szCs w:val="22"/>
        </w:rPr>
      </w:pPr>
      <w:bookmarkStart w:id="142" w:name="_Ref50763291"/>
      <w:bookmarkStart w:id="143"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536B4F">
        <w:rPr>
          <w:rFonts w:ascii="Arial" w:hAnsi="Arial" w:cs="Arial"/>
          <w:b/>
          <w:bCs/>
          <w:szCs w:val="22"/>
          <w:highlight w:val="yellow"/>
        </w:rPr>
        <w:t xml:space="preserve">60 + </w:t>
      </w:r>
      <w:r w:rsidR="000474C5" w:rsidRPr="00536B4F">
        <w:rPr>
          <w:rFonts w:ascii="Arial" w:hAnsi="Arial" w:cs="Arial"/>
          <w:bCs/>
          <w:highlight w:val="lightGray"/>
        </w:rPr>
        <w:fldChar w:fldCharType="begin">
          <w:ffData>
            <w:name w:val="Text29"/>
            <w:enabled/>
            <w:calcOnExit w:val="0"/>
            <w:textInput/>
          </w:ffData>
        </w:fldChar>
      </w:r>
      <w:r w:rsidR="000474C5" w:rsidRPr="00536B4F">
        <w:rPr>
          <w:rFonts w:ascii="Arial" w:hAnsi="Arial" w:cs="Arial"/>
          <w:bCs/>
          <w:highlight w:val="lightGray"/>
        </w:rPr>
        <w:instrText xml:space="preserve"> FORMTEXT </w:instrText>
      </w:r>
      <w:r w:rsidR="000474C5" w:rsidRPr="00536B4F">
        <w:rPr>
          <w:rFonts w:ascii="Arial" w:hAnsi="Arial" w:cs="Arial"/>
          <w:bCs/>
          <w:highlight w:val="lightGray"/>
        </w:rPr>
      </w:r>
      <w:r w:rsidR="000474C5" w:rsidRPr="00536B4F">
        <w:rPr>
          <w:rFonts w:ascii="Arial" w:hAnsi="Arial" w:cs="Arial"/>
          <w:bCs/>
          <w:highlight w:val="lightGray"/>
        </w:rPr>
        <w:fldChar w:fldCharType="separate"/>
      </w:r>
      <w:r w:rsidR="008D48FB">
        <w:rPr>
          <w:rFonts w:ascii="Arial" w:hAnsi="Arial" w:cs="Arial"/>
          <w:bCs/>
          <w:highlight w:val="lightGray"/>
        </w:rPr>
        <w:t> </w:t>
      </w:r>
      <w:r w:rsidR="008D48FB">
        <w:rPr>
          <w:rFonts w:ascii="Arial" w:hAnsi="Arial" w:cs="Arial"/>
          <w:bCs/>
          <w:highlight w:val="lightGray"/>
        </w:rPr>
        <w:t> </w:t>
      </w:r>
      <w:r w:rsidR="008D48FB">
        <w:rPr>
          <w:rFonts w:ascii="Arial" w:hAnsi="Arial" w:cs="Arial"/>
          <w:bCs/>
          <w:highlight w:val="lightGray"/>
        </w:rPr>
        <w:t> </w:t>
      </w:r>
      <w:r w:rsidR="008D48FB">
        <w:rPr>
          <w:rFonts w:ascii="Arial" w:hAnsi="Arial" w:cs="Arial"/>
          <w:bCs/>
          <w:highlight w:val="lightGray"/>
        </w:rPr>
        <w:t> </w:t>
      </w:r>
      <w:r w:rsidR="008D48FB">
        <w:rPr>
          <w:rFonts w:ascii="Arial" w:hAnsi="Arial" w:cs="Arial"/>
          <w:bCs/>
          <w:highlight w:val="lightGray"/>
        </w:rPr>
        <w:t> </w:t>
      </w:r>
      <w:r w:rsidR="000474C5" w:rsidRPr="00536B4F">
        <w:rPr>
          <w:rFonts w:ascii="Arial" w:hAnsi="Arial" w:cs="Arial"/>
          <w:bCs/>
          <w:highlight w:val="lightGray"/>
        </w:rPr>
        <w:fldChar w:fldCharType="end"/>
      </w:r>
      <w:r w:rsidR="004667C6" w:rsidRPr="00536B4F">
        <w:rPr>
          <w:rFonts w:ascii="Arial" w:hAnsi="Arial" w:cs="Arial"/>
          <w:szCs w:val="22"/>
          <w:highlight w:val="yellow"/>
        </w:rPr>
        <w:t xml:space="preserve"> měsíců</w:t>
      </w:r>
      <w:r w:rsidR="004667C6" w:rsidRPr="00C62699">
        <w:rPr>
          <w:rFonts w:ascii="Arial" w:hAnsi="Arial" w:cs="Arial"/>
          <w:szCs w:val="22"/>
        </w:rPr>
        <w:t xml:space="preserve">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2"/>
      <w:r w:rsidRPr="00C62699">
        <w:rPr>
          <w:rFonts w:ascii="Arial" w:hAnsi="Arial" w:cs="Arial"/>
          <w:szCs w:val="22"/>
        </w:rPr>
        <w:t xml:space="preserve"> </w:t>
      </w:r>
      <w:bookmarkEnd w:id="143"/>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4"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5" w:name="_Ref289698119"/>
      <w:bookmarkEnd w:id="144"/>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6" w:name="_Ref310432732"/>
      <w:bookmarkStart w:id="147"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8"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5"/>
      <w:bookmarkEnd w:id="146"/>
      <w:bookmarkEnd w:id="147"/>
      <w:bookmarkEnd w:id="148"/>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076297">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076297">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9" w:name="_Ref517375268"/>
      <w:bookmarkStart w:id="150" w:name="_Toc532815641"/>
      <w:bookmarkStart w:id="151" w:name="_Toc48912290"/>
      <w:r w:rsidRPr="00ED6435">
        <w:rPr>
          <w:rFonts w:ascii="Arial" w:hAnsi="Arial" w:cs="Arial"/>
          <w:szCs w:val="22"/>
        </w:rPr>
        <w:t>Nárok na náhradu újmy</w:t>
      </w:r>
      <w:bookmarkEnd w:id="149"/>
      <w:bookmarkEnd w:id="150"/>
      <w:bookmarkEnd w:id="151"/>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2" w:name="_Ref50582832"/>
      <w:bookmarkStart w:id="153" w:name="_Hlk30403582"/>
      <w:r w:rsidRPr="00104733">
        <w:rPr>
          <w:rFonts w:ascii="Arial" w:hAnsi="Arial" w:cs="Arial"/>
          <w:szCs w:val="22"/>
        </w:rPr>
        <w:t>Okolnosti vylučující povinnost k náhradě újmy</w:t>
      </w:r>
      <w:bookmarkEnd w:id="152"/>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4" w:name="_Ref478006328"/>
      <w:bookmarkStart w:id="155"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4"/>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6"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5"/>
      <w:bookmarkEnd w:id="156"/>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7" w:name="_Ref50753852"/>
      <w:r w:rsidRPr="00ED6435">
        <w:rPr>
          <w:rFonts w:ascii="Arial" w:hAnsi="Arial" w:cs="Arial"/>
          <w:szCs w:val="22"/>
        </w:rPr>
        <w:t>Sankční ujednání</w:t>
      </w:r>
      <w:bookmarkEnd w:id="157"/>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8"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8"/>
    </w:p>
    <w:p w14:paraId="09B2C9E2" w14:textId="2A15C1FA" w:rsidR="0027408D" w:rsidRPr="00032278" w:rsidRDefault="000D0D76" w:rsidP="00076297">
      <w:pPr>
        <w:pStyle w:val="Claneka"/>
        <w:keepNext/>
        <w:keepLines w:val="0"/>
        <w:widowControl/>
        <w:numPr>
          <w:ilvl w:val="2"/>
          <w:numId w:val="26"/>
        </w:numPr>
        <w:spacing w:before="120" w:after="120" w:line="240" w:lineRule="auto"/>
        <w:jc w:val="both"/>
        <w:rPr>
          <w:rFonts w:ascii="Arial" w:hAnsi="Arial" w:cs="Arial"/>
        </w:rPr>
      </w:pPr>
      <w:bookmarkStart w:id="159"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9"/>
      <w:r w:rsidR="00481BA2" w:rsidRPr="00032278">
        <w:rPr>
          <w:rFonts w:ascii="Arial" w:hAnsi="Arial" w:cs="Arial"/>
        </w:rPr>
        <w:t xml:space="preserve"> </w:t>
      </w:r>
    </w:p>
    <w:p w14:paraId="2AF787BE" w14:textId="39638B7B" w:rsidR="003C4A0F" w:rsidRPr="00ED6435" w:rsidRDefault="003C4A0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0"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0"/>
      <w:r w:rsidRPr="00ED6435">
        <w:rPr>
          <w:rFonts w:ascii="Arial" w:hAnsi="Arial" w:cs="Arial"/>
        </w:rPr>
        <w:t>;</w:t>
      </w:r>
    </w:p>
    <w:p w14:paraId="3E384C24" w14:textId="1C57B73F" w:rsidR="00292813" w:rsidRPr="00ED6435" w:rsidRDefault="009E2ABA" w:rsidP="00076297">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85F51B2" w:rsidR="00FD3B2B" w:rsidRDefault="00150D20" w:rsidP="00076297">
      <w:pPr>
        <w:pStyle w:val="Claneka"/>
        <w:keepLines w:val="0"/>
        <w:widowControl/>
        <w:numPr>
          <w:ilvl w:val="2"/>
          <w:numId w:val="26"/>
        </w:numPr>
        <w:spacing w:before="120" w:after="120" w:line="240" w:lineRule="auto"/>
        <w:jc w:val="both"/>
        <w:rPr>
          <w:rFonts w:ascii="Arial" w:hAnsi="Arial" w:cs="Arial"/>
        </w:rPr>
      </w:pPr>
      <w:r w:rsidRPr="00DE0FBA">
        <w:rPr>
          <w:rFonts w:ascii="Arial" w:hAnsi="Arial" w:cs="Arial"/>
          <w:b/>
          <w:bCs/>
        </w:rPr>
        <w:t>NENÍ PŘEDMĚTEM TÉTO SMLOUVY</w:t>
      </w:r>
      <w:r w:rsidRPr="00DE0FBA">
        <w:rPr>
          <w:rFonts w:ascii="Arial" w:hAnsi="Arial" w:cs="Arial"/>
        </w:rPr>
        <w:t xml:space="preserve"> </w:t>
      </w:r>
      <w:r w:rsidR="00FD3B2B"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00FD3B2B" w:rsidRPr="003E39A8">
        <w:rPr>
          <w:rFonts w:ascii="Arial" w:hAnsi="Arial" w:cs="Arial"/>
        </w:rPr>
        <w:t xml:space="preserve">čl. </w:t>
      </w:r>
      <w:r w:rsidR="00602CF3">
        <w:rPr>
          <w:rFonts w:ascii="Arial" w:hAnsi="Arial" w:cs="Arial"/>
        </w:rPr>
        <w:t>5.17</w:t>
      </w:r>
      <w:r w:rsidR="00FD3B2B"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00FD3B2B" w:rsidRPr="003E39A8">
        <w:rPr>
          <w:rFonts w:ascii="Arial" w:hAnsi="Arial" w:cs="Arial"/>
        </w:rPr>
        <w:t>zaplacení smluvní pokuty ve výši 2</w:t>
      </w:r>
      <w:r w:rsidR="007D7E58" w:rsidRPr="003E39A8">
        <w:rPr>
          <w:rFonts w:ascii="Arial" w:hAnsi="Arial" w:cs="Arial"/>
        </w:rPr>
        <w:t> </w:t>
      </w:r>
      <w:r w:rsidR="00FD3B2B"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08B5CC27" w:rsidR="003E39A8" w:rsidRPr="003E39A8" w:rsidRDefault="00150D20" w:rsidP="00076297">
      <w:pPr>
        <w:pStyle w:val="Claneka"/>
        <w:keepLines w:val="0"/>
        <w:widowControl/>
        <w:numPr>
          <w:ilvl w:val="2"/>
          <w:numId w:val="26"/>
        </w:numPr>
        <w:spacing w:before="120" w:after="120" w:line="240" w:lineRule="auto"/>
        <w:jc w:val="both"/>
        <w:rPr>
          <w:rFonts w:ascii="Arial" w:hAnsi="Arial" w:cs="Arial"/>
        </w:rPr>
      </w:pPr>
      <w:r w:rsidRPr="00DE0FBA">
        <w:rPr>
          <w:rFonts w:ascii="Arial" w:hAnsi="Arial" w:cs="Arial"/>
          <w:b/>
          <w:bCs/>
        </w:rPr>
        <w:t>NENÍ PŘEDMĚTEM TÉTO SMLOUVY</w:t>
      </w:r>
      <w:r w:rsidRPr="00DE0FBA">
        <w:rPr>
          <w:rFonts w:ascii="Arial" w:hAnsi="Arial" w:cs="Arial"/>
        </w:rPr>
        <w:t xml:space="preserve"> </w:t>
      </w:r>
      <w:r w:rsidR="003E39A8" w:rsidRPr="5784E4A4">
        <w:rPr>
          <w:rFonts w:ascii="Arial" w:hAnsi="Arial" w:cs="Arial"/>
        </w:rPr>
        <w:t xml:space="preserve">poruší-li Zhotovitel povinnosti dle čl. </w:t>
      </w:r>
      <w:r w:rsidR="00602CF3">
        <w:rPr>
          <w:rFonts w:ascii="Arial" w:hAnsi="Arial" w:cs="Arial"/>
        </w:rPr>
        <w:t>5.18</w:t>
      </w:r>
      <w:r w:rsidR="003E39A8"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076297">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076297">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076297">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1" w:name="_Ref50750007"/>
      <w:bookmarkStart w:id="162" w:name="_Ref18364689"/>
      <w:bookmarkEnd w:id="153"/>
      <w:r w:rsidRPr="00E81EB4">
        <w:rPr>
          <w:rFonts w:ascii="Arial" w:hAnsi="Arial" w:cs="Arial"/>
          <w:szCs w:val="22"/>
        </w:rPr>
        <w:t>Vyhrazená změna závazku, změna smlouvy a odstoupení</w:t>
      </w:r>
      <w:bookmarkEnd w:id="161"/>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3"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4" w:name="_Hlk188446298"/>
      <w:r w:rsidRPr="00E81EB4">
        <w:rPr>
          <w:rFonts w:ascii="Arial" w:hAnsi="Arial" w:cs="Arial"/>
        </w:rPr>
        <w:t xml:space="preserve">jedné položky Položkového výkazu </w:t>
      </w:r>
      <w:bookmarkEnd w:id="164"/>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076297">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076297">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076297">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076297">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076297">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076297">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5" w:name="_Ref137557828"/>
      <w:bookmarkEnd w:id="163"/>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7A6AB555"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w:t>
      </w:r>
      <w:r w:rsidR="004F7DC6" w:rsidRPr="00DE0FBA">
        <w:rPr>
          <w:rFonts w:ascii="Arial" w:hAnsi="Arial" w:cs="Arial"/>
          <w:b/>
          <w:bCs/>
          <w:szCs w:val="22"/>
        </w:rPr>
        <w:t>NENÍ PŘEDMĚTEM TÉTO SMLOUVY</w:t>
      </w:r>
      <w:r w:rsidR="004F7DC6" w:rsidRPr="00DE0FBA">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5"/>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076297">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6" w:name="_Hlk188435022"/>
      <w:r w:rsidRPr="00836861">
        <w:rPr>
          <w:rFonts w:ascii="Arial" w:hAnsi="Arial" w:cs="Arial"/>
        </w:rPr>
        <w:t>resp. jednotlivých dílčích částí Hlavního celku</w:t>
      </w:r>
      <w:bookmarkEnd w:id="166"/>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3644739"/>
      <w:bookmarkStart w:id="168"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7"/>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9" w:name="_Ref50750361"/>
      <w:bookmarkStart w:id="170" w:name="_Ref124842296"/>
      <w:bookmarkEnd w:id="168"/>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1" w:name="_Ref52294104"/>
      <w:r w:rsidRPr="001D7911">
        <w:rPr>
          <w:rFonts w:ascii="Arial" w:hAnsi="Arial" w:cs="Arial"/>
          <w:szCs w:val="22"/>
        </w:rPr>
        <w:t>, a to v následujících situacích nezávislých na vůli Smluvních stran:</w:t>
      </w:r>
      <w:bookmarkEnd w:id="169"/>
      <w:bookmarkEnd w:id="170"/>
      <w:bookmarkEnd w:id="171"/>
    </w:p>
    <w:p w14:paraId="3CDFE63A" w14:textId="06D62EAD" w:rsidR="00F67F47" w:rsidRPr="009439BE" w:rsidRDefault="00F67F47" w:rsidP="00076297">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076297">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2"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3" w:name="_Ref124842844"/>
      <w:bookmarkEnd w:id="172"/>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3"/>
    </w:p>
    <w:p w14:paraId="2F2A2638" w14:textId="7E88C16C"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076297">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076297">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076297">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2"/>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076297">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076297">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076297">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4" w:name="_Ref93321339"/>
      <w:bookmarkStart w:id="175"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4"/>
      <w:r w:rsidR="0021275B" w:rsidRPr="007D7C33">
        <w:rPr>
          <w:rFonts w:ascii="Arial" w:hAnsi="Arial" w:cs="Arial"/>
          <w:szCs w:val="22"/>
          <w:u w:val="single"/>
        </w:rPr>
        <w:t xml:space="preserve"> </w:t>
      </w:r>
    </w:p>
    <w:bookmarkEnd w:id="175"/>
    <w:p w14:paraId="385B9C27" w14:textId="15420941" w:rsidR="009663E6" w:rsidRPr="007D7C33" w:rsidRDefault="009663E6"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076297">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076297">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6" w:name="_Ref370146871"/>
      <w:r w:rsidRPr="00ED6435">
        <w:rPr>
          <w:rFonts w:ascii="Arial" w:hAnsi="Arial" w:cs="Arial"/>
          <w:szCs w:val="22"/>
        </w:rPr>
        <w:t>Zhotovitel je oprávněn odstoupit od této Smlouvy pouze v případě jejího podstatného porušení, jestliže:</w:t>
      </w:r>
      <w:bookmarkEnd w:id="176"/>
    </w:p>
    <w:p w14:paraId="16C83643"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076297">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7" w:name="_Ref50536468"/>
      <w:bookmarkStart w:id="178"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7"/>
      <w:r w:rsidRPr="00ED6435">
        <w:rPr>
          <w:rFonts w:ascii="Arial" w:hAnsi="Arial" w:cs="Arial"/>
          <w:szCs w:val="22"/>
        </w:rPr>
        <w:t xml:space="preserve"> Protokol musí obsahovat zejména</w:t>
      </w:r>
      <w:r w:rsidR="00F65669" w:rsidRPr="00ED6435">
        <w:rPr>
          <w:rFonts w:ascii="Arial" w:hAnsi="Arial" w:cs="Arial"/>
          <w:szCs w:val="22"/>
        </w:rPr>
        <w:t>:</w:t>
      </w:r>
      <w:bookmarkEnd w:id="178"/>
    </w:p>
    <w:p w14:paraId="44438DE9" w14:textId="2FC8E990" w:rsidR="00F65669"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076297">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9"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9"/>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0" w:name="_Ref50753902"/>
      <w:bookmarkStart w:id="181" w:name="_Ref450559147"/>
      <w:bookmarkStart w:id="182" w:name="_Ref469512616"/>
      <w:bookmarkStart w:id="183" w:name="_Ref64871784"/>
      <w:bookmarkStart w:id="184"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0"/>
      <w:bookmarkEnd w:id="181"/>
      <w:bookmarkEnd w:id="182"/>
      <w:r w:rsidR="00E60FBC">
        <w:rPr>
          <w:rFonts w:ascii="Arial" w:hAnsi="Arial" w:cs="Arial"/>
          <w:szCs w:val="22"/>
        </w:rPr>
        <w:t>18.8</w:t>
      </w:r>
      <w:r w:rsidR="00A111D3" w:rsidRPr="00ED6435">
        <w:rPr>
          <w:rFonts w:ascii="Arial" w:hAnsi="Arial" w:cs="Arial"/>
          <w:szCs w:val="22"/>
        </w:rPr>
        <w:t>.</w:t>
      </w:r>
      <w:bookmarkEnd w:id="183"/>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4"/>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5" w:name="_Ref50585481"/>
      <w:r w:rsidRPr="007D7C33">
        <w:rPr>
          <w:rFonts w:ascii="Arial" w:hAnsi="Arial" w:cs="Arial"/>
          <w:szCs w:val="22"/>
        </w:rPr>
        <w:t>Závěrečná ustanovení</w:t>
      </w:r>
      <w:bookmarkEnd w:id="185"/>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6"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7"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6"/>
      <w:bookmarkEnd w:id="187"/>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8" w:name="_Hlk57980945"/>
      <w:bookmarkStart w:id="189" w:name="_Ref378752179"/>
      <w:bookmarkStart w:id="190" w:name="_Toc289800496"/>
      <w:bookmarkStart w:id="191"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8"/>
      <w:bookmarkEnd w:id="189"/>
      <w:bookmarkEnd w:id="190"/>
      <w:bookmarkEnd w:id="191"/>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2"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2"/>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3"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3"/>
    </w:p>
    <w:p w14:paraId="2821B107" w14:textId="7F6B841C" w:rsidR="00321220" w:rsidRPr="003C4299" w:rsidRDefault="00321220" w:rsidP="00076297">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57D275A6"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00536B4F" w:rsidRPr="00536B4F">
        <w:rPr>
          <w:rFonts w:ascii="Arial" w:hAnsi="Arial" w:cs="Arial"/>
          <w:b/>
        </w:rPr>
        <w:fldChar w:fldCharType="begin">
          <w:ffData>
            <w:name w:val="Text29"/>
            <w:enabled/>
            <w:calcOnExit w:val="0"/>
            <w:textInput/>
          </w:ffData>
        </w:fldChar>
      </w:r>
      <w:r w:rsidR="00536B4F" w:rsidRPr="00536B4F">
        <w:rPr>
          <w:rFonts w:ascii="Arial" w:hAnsi="Arial" w:cs="Arial"/>
          <w:b/>
        </w:rPr>
        <w:instrText xml:space="preserve"> FORMTEXT </w:instrText>
      </w:r>
      <w:r w:rsidR="00536B4F" w:rsidRPr="00536B4F">
        <w:rPr>
          <w:rFonts w:ascii="Arial" w:hAnsi="Arial" w:cs="Arial"/>
          <w:b/>
        </w:rPr>
      </w:r>
      <w:r w:rsidR="00536B4F" w:rsidRPr="00536B4F">
        <w:rPr>
          <w:rFonts w:ascii="Arial" w:hAnsi="Arial" w:cs="Arial"/>
          <w:b/>
        </w:rPr>
        <w:fldChar w:fldCharType="separate"/>
      </w:r>
      <w:r w:rsidR="008D48FB">
        <w:rPr>
          <w:rFonts w:ascii="Arial" w:hAnsi="Arial" w:cs="Arial"/>
          <w:b/>
        </w:rPr>
        <w:t> </w:t>
      </w:r>
      <w:r w:rsidR="008D48FB">
        <w:rPr>
          <w:rFonts w:ascii="Arial" w:hAnsi="Arial" w:cs="Arial"/>
          <w:b/>
        </w:rPr>
        <w:t> </w:t>
      </w:r>
      <w:r w:rsidR="008D48FB">
        <w:rPr>
          <w:rFonts w:ascii="Arial" w:hAnsi="Arial" w:cs="Arial"/>
          <w:b/>
        </w:rPr>
        <w:t> </w:t>
      </w:r>
      <w:r w:rsidR="008D48FB">
        <w:rPr>
          <w:rFonts w:ascii="Arial" w:hAnsi="Arial" w:cs="Arial"/>
          <w:b/>
        </w:rPr>
        <w:t> </w:t>
      </w:r>
      <w:r w:rsidR="008D48FB">
        <w:rPr>
          <w:rFonts w:ascii="Arial" w:hAnsi="Arial" w:cs="Arial"/>
          <w:b/>
        </w:rPr>
        <w:t> </w:t>
      </w:r>
      <w:r w:rsidR="00536B4F" w:rsidRPr="00536B4F">
        <w:rPr>
          <w:rFonts w:ascii="Arial" w:hAnsi="Arial" w:cs="Arial"/>
          <w:b/>
        </w:rPr>
        <w:fldChar w:fldCharType="end"/>
      </w:r>
      <w:r w:rsidR="00536B4F" w:rsidRPr="00ED6435">
        <w:rPr>
          <w:rFonts w:ascii="Arial" w:eastAsia="Times New Roman" w:hAnsi="Arial" w:cs="Arial"/>
          <w:b/>
        </w:rPr>
        <w:t xml:space="preserve"> </w:t>
      </w:r>
      <w:r w:rsidRPr="00ED6435">
        <w:rPr>
          <w:rFonts w:ascii="Arial" w:eastAsia="Times New Roman" w:hAnsi="Arial" w:cs="Arial"/>
          <w:b/>
        </w:rPr>
        <w:t>[Obchodní firma Zhotovitele]</w:t>
      </w:r>
    </w:p>
    <w:p w14:paraId="7CBFA7C5" w14:textId="20E4805F" w:rsidR="00536B4F"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0779C9">
        <w:rPr>
          <w:rFonts w:ascii="Arial" w:eastAsia="Times New Roman" w:hAnsi="Arial" w:cs="Arial"/>
          <w:bCs/>
        </w:rPr>
        <w:t>Plzeň</w:t>
      </w:r>
      <w:r w:rsidRPr="00ED6435">
        <w:rPr>
          <w:rFonts w:ascii="Arial" w:eastAsia="Times New Roman" w:hAnsi="Arial" w:cs="Arial"/>
          <w:bCs/>
        </w:rPr>
        <w:tab/>
      </w:r>
      <w:r w:rsidRPr="00ED6435">
        <w:rPr>
          <w:rFonts w:ascii="Arial" w:eastAsia="Times New Roman" w:hAnsi="Arial" w:cs="Arial"/>
          <w:bCs/>
        </w:rPr>
        <w:tab/>
        <w:t xml:space="preserve">Místo: </w:t>
      </w:r>
      <w:r w:rsidR="00536B4F" w:rsidRPr="00FD611C">
        <w:rPr>
          <w:rFonts w:ascii="Arial" w:hAnsi="Arial" w:cs="Arial"/>
          <w:bCs/>
        </w:rPr>
        <w:fldChar w:fldCharType="begin">
          <w:ffData>
            <w:name w:val="Text29"/>
            <w:enabled/>
            <w:calcOnExit w:val="0"/>
            <w:textInput/>
          </w:ffData>
        </w:fldChar>
      </w:r>
      <w:r w:rsidR="00536B4F" w:rsidRPr="00FD611C">
        <w:rPr>
          <w:rFonts w:ascii="Arial" w:hAnsi="Arial" w:cs="Arial"/>
          <w:bCs/>
        </w:rPr>
        <w:instrText xml:space="preserve"> FORMTEXT </w:instrText>
      </w:r>
      <w:r w:rsidR="00536B4F" w:rsidRPr="00FD611C">
        <w:rPr>
          <w:rFonts w:ascii="Arial" w:hAnsi="Arial" w:cs="Arial"/>
          <w:bCs/>
        </w:rPr>
      </w:r>
      <w:r w:rsidR="00536B4F" w:rsidRPr="00FD611C">
        <w:rPr>
          <w:rFonts w:ascii="Arial" w:hAnsi="Arial" w:cs="Arial"/>
          <w:bCs/>
        </w:rPr>
        <w:fldChar w:fldCharType="separate"/>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fldChar w:fldCharType="end"/>
      </w:r>
    </w:p>
    <w:p w14:paraId="435FBFFE" w14:textId="266E9089"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0C54D1" w:rsidRPr="000C54D1">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791D6DD0" w:rsidR="002B735B" w:rsidRPr="00ED6435" w:rsidRDefault="000C54D1" w:rsidP="00266847">
      <w:pPr>
        <w:tabs>
          <w:tab w:val="left" w:pos="567"/>
          <w:tab w:val="left" w:pos="5670"/>
        </w:tabs>
        <w:spacing w:before="120" w:after="120" w:line="240" w:lineRule="auto"/>
        <w:rPr>
          <w:rFonts w:ascii="Arial" w:eastAsia="Times New Roman" w:hAnsi="Arial" w:cs="Arial"/>
          <w:bCs/>
        </w:rPr>
      </w:pPr>
      <w:r w:rsidRPr="000C54D1">
        <w:rPr>
          <w:rFonts w:ascii="Arial" w:eastAsia="Times New Roman" w:hAnsi="Arial" w:cs="Arial"/>
          <w:bCs/>
        </w:rPr>
        <w:t>Jméno: Ing. Jiří Papež</w:t>
      </w:r>
      <w:r w:rsidR="002B735B" w:rsidRPr="00ED6435">
        <w:rPr>
          <w:rFonts w:ascii="Arial" w:eastAsia="Times New Roman" w:hAnsi="Arial" w:cs="Arial"/>
          <w:bCs/>
        </w:rPr>
        <w:tab/>
      </w:r>
      <w:r w:rsidR="002B735B" w:rsidRPr="00ED6435">
        <w:rPr>
          <w:rFonts w:ascii="Arial" w:eastAsia="Times New Roman" w:hAnsi="Arial" w:cs="Arial"/>
          <w:bCs/>
        </w:rPr>
        <w:tab/>
        <w:t xml:space="preserve">Jméno: </w:t>
      </w:r>
      <w:r w:rsidR="00536B4F" w:rsidRPr="00FD611C">
        <w:rPr>
          <w:rFonts w:ascii="Arial" w:hAnsi="Arial" w:cs="Arial"/>
          <w:bCs/>
        </w:rPr>
        <w:fldChar w:fldCharType="begin">
          <w:ffData>
            <w:name w:val="Text29"/>
            <w:enabled/>
            <w:calcOnExit w:val="0"/>
            <w:textInput/>
          </w:ffData>
        </w:fldChar>
      </w:r>
      <w:r w:rsidR="00536B4F" w:rsidRPr="00FD611C">
        <w:rPr>
          <w:rFonts w:ascii="Arial" w:hAnsi="Arial" w:cs="Arial"/>
          <w:bCs/>
        </w:rPr>
        <w:instrText xml:space="preserve"> FORMTEXT </w:instrText>
      </w:r>
      <w:r w:rsidR="00536B4F" w:rsidRPr="00FD611C">
        <w:rPr>
          <w:rFonts w:ascii="Arial" w:hAnsi="Arial" w:cs="Arial"/>
          <w:bCs/>
        </w:rPr>
      </w:r>
      <w:r w:rsidR="00536B4F" w:rsidRPr="00FD611C">
        <w:rPr>
          <w:rFonts w:ascii="Arial" w:hAnsi="Arial" w:cs="Arial"/>
          <w:bCs/>
        </w:rPr>
        <w:fldChar w:fldCharType="separate"/>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fldChar w:fldCharType="end"/>
      </w:r>
    </w:p>
    <w:p w14:paraId="340842AD" w14:textId="790AB25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540184" w:rsidRPr="00540184">
        <w:rPr>
          <w:rFonts w:ascii="Arial" w:eastAsia="Times New Roman" w:hAnsi="Arial" w:cs="Arial"/>
          <w:bCs/>
        </w:rPr>
        <w:t>ředitel KPÚ pro Plzeňský kraj</w:t>
      </w:r>
      <w:r w:rsidRPr="00ED6435">
        <w:rPr>
          <w:rFonts w:ascii="Arial" w:eastAsia="Times New Roman" w:hAnsi="Arial" w:cs="Arial"/>
          <w:bCs/>
        </w:rPr>
        <w:tab/>
      </w:r>
      <w:r w:rsidRPr="00ED6435">
        <w:rPr>
          <w:rFonts w:ascii="Arial" w:eastAsia="Times New Roman" w:hAnsi="Arial" w:cs="Arial"/>
          <w:bCs/>
        </w:rPr>
        <w:tab/>
        <w:t xml:space="preserve">Funkce: </w:t>
      </w:r>
      <w:r w:rsidR="00536B4F" w:rsidRPr="00FD611C">
        <w:rPr>
          <w:rFonts w:ascii="Arial" w:hAnsi="Arial" w:cs="Arial"/>
          <w:bCs/>
        </w:rPr>
        <w:fldChar w:fldCharType="begin">
          <w:ffData>
            <w:name w:val="Text29"/>
            <w:enabled/>
            <w:calcOnExit w:val="0"/>
            <w:textInput/>
          </w:ffData>
        </w:fldChar>
      </w:r>
      <w:r w:rsidR="00536B4F" w:rsidRPr="00FD611C">
        <w:rPr>
          <w:rFonts w:ascii="Arial" w:hAnsi="Arial" w:cs="Arial"/>
          <w:bCs/>
        </w:rPr>
        <w:instrText xml:space="preserve"> FORMTEXT </w:instrText>
      </w:r>
      <w:r w:rsidR="00536B4F" w:rsidRPr="00FD611C">
        <w:rPr>
          <w:rFonts w:ascii="Arial" w:hAnsi="Arial" w:cs="Arial"/>
          <w:bCs/>
        </w:rPr>
      </w:r>
      <w:r w:rsidR="00536B4F" w:rsidRPr="00FD611C">
        <w:rPr>
          <w:rFonts w:ascii="Arial" w:hAnsi="Arial" w:cs="Arial"/>
          <w:bCs/>
        </w:rPr>
        <w:fldChar w:fldCharType="separate"/>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t> </w:t>
      </w:r>
      <w:r w:rsidR="00536B4F" w:rsidRPr="00FD611C">
        <w:rPr>
          <w:rFonts w:ascii="Arial" w:hAnsi="Arial" w:cs="Arial"/>
          <w:bCs/>
        </w:rPr>
        <w:fldChar w:fldCharType="end"/>
      </w:r>
    </w:p>
    <w:p w14:paraId="3D3AE081" w14:textId="54BFD8F2" w:rsidR="00B3745E" w:rsidRPr="00540184" w:rsidRDefault="00B3745E" w:rsidP="00540184">
      <w:pPr>
        <w:spacing w:before="120" w:after="120" w:line="240" w:lineRule="auto"/>
        <w:rPr>
          <w:rFonts w:ascii="Arial" w:hAnsi="Arial" w:cs="Arial"/>
          <w:b/>
          <w:i/>
          <w:iCs/>
          <w:caps/>
        </w:rPr>
      </w:pPr>
    </w:p>
    <w:sectPr w:rsidR="00B3745E" w:rsidRPr="00540184"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8664" w14:textId="77777777" w:rsidR="00CC7064" w:rsidRDefault="00CC7064" w:rsidP="007936E4">
      <w:pPr>
        <w:spacing w:after="0"/>
      </w:pPr>
      <w:r>
        <w:separator/>
      </w:r>
    </w:p>
  </w:endnote>
  <w:endnote w:type="continuationSeparator" w:id="0">
    <w:p w14:paraId="7B4526BC" w14:textId="77777777" w:rsidR="00CC7064" w:rsidRDefault="00CC7064" w:rsidP="007936E4">
      <w:pPr>
        <w:spacing w:after="0"/>
      </w:pPr>
      <w:r>
        <w:continuationSeparator/>
      </w:r>
    </w:p>
  </w:endnote>
  <w:endnote w:type="continuationNotice" w:id="1">
    <w:p w14:paraId="47548278" w14:textId="77777777" w:rsidR="00CC7064" w:rsidRDefault="00CC7064"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8601" w14:textId="77777777" w:rsidR="00CC7064" w:rsidRDefault="00CC7064" w:rsidP="007936E4">
      <w:pPr>
        <w:spacing w:after="0"/>
      </w:pPr>
      <w:r>
        <w:separator/>
      </w:r>
    </w:p>
  </w:footnote>
  <w:footnote w:type="continuationSeparator" w:id="0">
    <w:p w14:paraId="52E13103" w14:textId="77777777" w:rsidR="00CC7064" w:rsidRDefault="00CC7064" w:rsidP="007936E4">
      <w:pPr>
        <w:spacing w:after="0"/>
      </w:pPr>
      <w:r>
        <w:continuationSeparator/>
      </w:r>
    </w:p>
  </w:footnote>
  <w:footnote w:type="continuationNotice" w:id="1">
    <w:p w14:paraId="4CAE0119" w14:textId="77777777" w:rsidR="00CC7064" w:rsidRDefault="00CC7064"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60AC9F3E"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KoPÚ</w:t>
    </w:r>
    <w:r w:rsidR="00DE0FBA">
      <w:rPr>
        <w:szCs w:val="16"/>
      </w:rPr>
      <w:t xml:space="preserve"> Sezemín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091E701"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7B781B">
      <w:rPr>
        <w:rFonts w:cs="Arial"/>
        <w:szCs w:val="16"/>
        <w:lang w:val="fr-FR"/>
      </w:rPr>
      <w:t xml:space="preserve"> Sezemín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revisionView w:markup="0"/>
  <w:trackRevisions/>
  <w:doNotTrackFormatting/>
  <w:documentProtection w:edit="forms" w:enforcement="1" w:cryptProviderType="rsaAES" w:cryptAlgorithmClass="hash" w:cryptAlgorithmType="typeAny" w:cryptAlgorithmSid="14" w:cryptSpinCount="100000" w:hash="Uo/59zzY/FNlrwFEN+Hlq2/B13msd5Xiu+/+T7+ShzFU+izFWn2OgLByva7PF9t4FEeTkLCI3TAcrXWd9ptjrw==" w:salt="zDBqoMHwsQ5d9Cs2xlc5nA=="/>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474C5"/>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297"/>
    <w:rsid w:val="000764EE"/>
    <w:rsid w:val="00076844"/>
    <w:rsid w:val="00076871"/>
    <w:rsid w:val="00076910"/>
    <w:rsid w:val="00076C2C"/>
    <w:rsid w:val="00076DA8"/>
    <w:rsid w:val="000772BA"/>
    <w:rsid w:val="00077673"/>
    <w:rsid w:val="000779C9"/>
    <w:rsid w:val="00077D27"/>
    <w:rsid w:val="00080091"/>
    <w:rsid w:val="00080761"/>
    <w:rsid w:val="00080D74"/>
    <w:rsid w:val="00081776"/>
    <w:rsid w:val="00081C18"/>
    <w:rsid w:val="000825D0"/>
    <w:rsid w:val="0008284F"/>
    <w:rsid w:val="000830C2"/>
    <w:rsid w:val="00083169"/>
    <w:rsid w:val="000838D5"/>
    <w:rsid w:val="00084E8C"/>
    <w:rsid w:val="0008597D"/>
    <w:rsid w:val="00085D91"/>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0D0"/>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54D1"/>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0D20"/>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3F4C"/>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70B"/>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6B04"/>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6EF8"/>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38D"/>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316"/>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5ADC"/>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AA8"/>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476"/>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466"/>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06"/>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494"/>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4CF8"/>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3F71"/>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7B7"/>
    <w:rsid w:val="00496F55"/>
    <w:rsid w:val="00497BA8"/>
    <w:rsid w:val="00497BE2"/>
    <w:rsid w:val="004A004B"/>
    <w:rsid w:val="004A0698"/>
    <w:rsid w:val="004A0F0C"/>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6C9"/>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58DB"/>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4F7DC6"/>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1F5"/>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6B4F"/>
    <w:rsid w:val="00537A46"/>
    <w:rsid w:val="00537D03"/>
    <w:rsid w:val="00537D34"/>
    <w:rsid w:val="0054016B"/>
    <w:rsid w:val="00540184"/>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728"/>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2D8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46F"/>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68F"/>
    <w:rsid w:val="00627AC3"/>
    <w:rsid w:val="00630996"/>
    <w:rsid w:val="00630E42"/>
    <w:rsid w:val="0063245B"/>
    <w:rsid w:val="00632885"/>
    <w:rsid w:val="00633825"/>
    <w:rsid w:val="00633FAA"/>
    <w:rsid w:val="00634522"/>
    <w:rsid w:val="00635393"/>
    <w:rsid w:val="00635866"/>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782"/>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5D55"/>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21E"/>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81B"/>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323F"/>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0BA6"/>
    <w:rsid w:val="00891EE6"/>
    <w:rsid w:val="00892B8D"/>
    <w:rsid w:val="00892D01"/>
    <w:rsid w:val="00893F3B"/>
    <w:rsid w:val="00895BF5"/>
    <w:rsid w:val="00895C7F"/>
    <w:rsid w:val="00895DC6"/>
    <w:rsid w:val="00895E59"/>
    <w:rsid w:val="00896A6E"/>
    <w:rsid w:val="00897060"/>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10B1"/>
    <w:rsid w:val="008D2138"/>
    <w:rsid w:val="008D21DB"/>
    <w:rsid w:val="008D2DA8"/>
    <w:rsid w:val="008D399A"/>
    <w:rsid w:val="008D48FB"/>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8F7CDD"/>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37BF"/>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1C1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BBC"/>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6F86"/>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889"/>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3CD"/>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4AB"/>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A16"/>
    <w:rsid w:val="00CC6D38"/>
    <w:rsid w:val="00CC7064"/>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1DDE"/>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2FD1"/>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0FB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0EA5"/>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1903"/>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3FED"/>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B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A11"/>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4C1D"/>
    <w:rsid w:val="00FC52DB"/>
    <w:rsid w:val="00FC5674"/>
    <w:rsid w:val="00FC5687"/>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12"/>
    <w:rsid w:val="00FD36A3"/>
    <w:rsid w:val="00FD37F2"/>
    <w:rsid w:val="00FD3B2B"/>
    <w:rsid w:val="00FD41D1"/>
    <w:rsid w:val="00FD45B6"/>
    <w:rsid w:val="00FD47BC"/>
    <w:rsid w:val="00FD4C57"/>
    <w:rsid w:val="00FD5036"/>
    <w:rsid w:val="00FD5093"/>
    <w:rsid w:val="00FD53DD"/>
    <w:rsid w:val="00FD5510"/>
    <w:rsid w:val="00FD611C"/>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2E5"/>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688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B26889"/>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B26889"/>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lzensky.kraj@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16986</Words>
  <Characters>100219</Characters>
  <Application>Microsoft Office Word</Application>
  <DocSecurity>0</DocSecurity>
  <Lines>835</Lines>
  <Paragraphs>233</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Vaníková Iva Ing.</cp:lastModifiedBy>
  <cp:revision>7</cp:revision>
  <cp:lastPrinted>2026-04-22T11:41:00Z</cp:lastPrinted>
  <dcterms:created xsi:type="dcterms:W3CDTF">2026-04-22T11:33:00Z</dcterms:created>
  <dcterms:modified xsi:type="dcterms:W3CDTF">2026-04-22T11:52:00Z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